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98" w:rsidRDefault="00D55198" w:rsidP="00D5519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Професійне резюме (</w:t>
      </w:r>
      <w:r>
        <w:rPr>
          <w:sz w:val="24"/>
          <w:szCs w:val="24"/>
          <w:lang w:val="en-US"/>
        </w:rPr>
        <w:t>CV</w:t>
      </w:r>
      <w:r>
        <w:rPr>
          <w:sz w:val="24"/>
          <w:szCs w:val="24"/>
          <w:lang w:val="uk-UA"/>
        </w:rPr>
        <w:t>)</w:t>
      </w:r>
    </w:p>
    <w:p w:rsidR="00FB237A" w:rsidRPr="00D55198" w:rsidRDefault="00A37778" w:rsidP="00050348">
      <w:pPr>
        <w:pStyle w:val="a9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240" w:lineRule="auto"/>
        <w:ind w:left="0" w:firstLine="0"/>
        <w:rPr>
          <w:rFonts w:eastAsia="Times New Roman" w:cs="Times New Roman"/>
          <w:sz w:val="24"/>
          <w:szCs w:val="24"/>
          <w:lang w:val="uk-UA"/>
        </w:rPr>
      </w:pPr>
      <w:proofErr w:type="spellStart"/>
      <w:r w:rsidRPr="00D55198">
        <w:rPr>
          <w:rFonts w:eastAsia="Times New Roman" w:cs="Times New Roman"/>
          <w:sz w:val="24"/>
          <w:szCs w:val="24"/>
          <w:lang w:val="uk-UA"/>
        </w:rPr>
        <w:t>Данюк</w:t>
      </w:r>
      <w:proofErr w:type="spellEnd"/>
      <w:r w:rsidRPr="00D55198">
        <w:rPr>
          <w:rFonts w:eastAsia="Times New Roman" w:cs="Times New Roman"/>
          <w:sz w:val="24"/>
          <w:szCs w:val="24"/>
          <w:lang w:val="uk-UA"/>
        </w:rPr>
        <w:t xml:space="preserve"> Тамара Анатоліївна</w:t>
      </w:r>
    </w:p>
    <w:p w:rsidR="0021195A" w:rsidRPr="00162EA7" w:rsidRDefault="0021195A" w:rsidP="00050348">
      <w:pPr>
        <w:pStyle w:val="70"/>
        <w:numPr>
          <w:ilvl w:val="0"/>
          <w:numId w:val="1"/>
        </w:numPr>
        <w:shd w:val="clear" w:color="auto" w:fill="auto"/>
        <w:tabs>
          <w:tab w:val="left" w:pos="284"/>
          <w:tab w:val="left" w:pos="834"/>
          <w:tab w:val="left" w:pos="1134"/>
        </w:tabs>
        <w:spacing w:line="240" w:lineRule="auto"/>
        <w:ind w:left="0" w:firstLine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Старший науковий співробітник сектору експертизи </w:t>
      </w:r>
      <w:r w:rsidR="00A37778">
        <w:rPr>
          <w:sz w:val="24"/>
          <w:szCs w:val="24"/>
          <w:lang w:val="uk-UA"/>
        </w:rPr>
        <w:t>овочевих, зеленних та баштанних</w:t>
      </w:r>
      <w:r>
        <w:rPr>
          <w:sz w:val="24"/>
          <w:szCs w:val="24"/>
          <w:lang w:val="uk-UA"/>
        </w:rPr>
        <w:t xml:space="preserve"> культур відділу експертизи на відмінність, однорідність та стабільність</w:t>
      </w:r>
    </w:p>
    <w:p w:rsidR="00FB237A" w:rsidRDefault="008102DE" w:rsidP="00050348">
      <w:pPr>
        <w:pStyle w:val="70"/>
        <w:numPr>
          <w:ilvl w:val="0"/>
          <w:numId w:val="1"/>
        </w:numPr>
        <w:shd w:val="clear" w:color="auto" w:fill="auto"/>
        <w:tabs>
          <w:tab w:val="left" w:pos="284"/>
          <w:tab w:val="left" w:pos="834"/>
          <w:tab w:val="left" w:pos="1134"/>
        </w:tabs>
        <w:spacing w:line="240" w:lineRule="auto"/>
        <w:ind w:left="0" w:firstLine="0"/>
        <w:contextualSpacing/>
      </w:pPr>
      <w:r>
        <w:rPr>
          <w:sz w:val="24"/>
          <w:szCs w:val="24"/>
          <w:lang w:val="uk-UA"/>
        </w:rPr>
        <w:t>Український інститут експертизи сортів рослин, відділ експертизи на відмінність, однорідність та стабільність</w:t>
      </w:r>
    </w:p>
    <w:p w:rsidR="00FB237A" w:rsidRDefault="008102DE" w:rsidP="00050348">
      <w:pPr>
        <w:pStyle w:val="70"/>
        <w:numPr>
          <w:ilvl w:val="0"/>
          <w:numId w:val="1"/>
        </w:numPr>
        <w:shd w:val="clear" w:color="auto" w:fill="auto"/>
        <w:tabs>
          <w:tab w:val="left" w:pos="284"/>
          <w:tab w:val="left" w:pos="834"/>
          <w:tab w:val="left" w:pos="1134"/>
        </w:tabs>
        <w:spacing w:line="240" w:lineRule="auto"/>
        <w:ind w:left="0" w:firstLine="0"/>
        <w:contextualSpacing/>
      </w:pPr>
      <w:r>
        <w:rPr>
          <w:sz w:val="24"/>
          <w:szCs w:val="24"/>
          <w:lang w:val="uk-UA"/>
        </w:rPr>
        <w:t xml:space="preserve">Рік народження </w:t>
      </w:r>
      <w:r w:rsidR="00B0794F">
        <w:rPr>
          <w:sz w:val="24"/>
          <w:szCs w:val="24"/>
          <w:lang w:val="uk-UA"/>
        </w:rPr>
        <w:t>—</w:t>
      </w:r>
      <w:r>
        <w:rPr>
          <w:sz w:val="24"/>
          <w:szCs w:val="24"/>
          <w:lang w:val="uk-UA"/>
        </w:rPr>
        <w:t xml:space="preserve"> 19</w:t>
      </w:r>
      <w:r w:rsidR="00A37778">
        <w:rPr>
          <w:sz w:val="24"/>
          <w:szCs w:val="24"/>
          <w:lang w:val="uk-UA"/>
        </w:rPr>
        <w:t>82</w:t>
      </w:r>
    </w:p>
    <w:p w:rsidR="00FB237A" w:rsidRDefault="00D55198" w:rsidP="00050348">
      <w:pPr>
        <w:pStyle w:val="7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851"/>
          <w:tab w:val="left" w:pos="1134"/>
        </w:tabs>
        <w:spacing w:line="240" w:lineRule="auto"/>
        <w:ind w:left="0" w:firstLine="0"/>
        <w:contextualSpacing/>
      </w:pPr>
      <w:r w:rsidRPr="001D188A">
        <w:rPr>
          <w:sz w:val="24"/>
          <w:szCs w:val="24"/>
          <w:lang w:val="uk-UA"/>
        </w:rPr>
        <w:t xml:space="preserve">Науковий ступінь </w:t>
      </w:r>
      <w:r>
        <w:rPr>
          <w:sz w:val="24"/>
          <w:szCs w:val="24"/>
          <w:lang w:val="uk-UA"/>
        </w:rPr>
        <w:t>(зазначити спеціальність та рік отримання наукового ступеня)</w:t>
      </w:r>
      <w:r w:rsidR="00D24A28">
        <w:rPr>
          <w:sz w:val="24"/>
          <w:szCs w:val="24"/>
          <w:lang w:val="uk-UA"/>
        </w:rPr>
        <w:t>:</w:t>
      </w:r>
      <w:r w:rsidR="00050348">
        <w:rPr>
          <w:sz w:val="24"/>
          <w:szCs w:val="24"/>
          <w:lang w:val="uk-UA"/>
        </w:rPr>
        <w:t xml:space="preserve"> </w:t>
      </w:r>
      <w:r w:rsidR="008102DE">
        <w:rPr>
          <w:sz w:val="24"/>
          <w:szCs w:val="24"/>
          <w:lang w:val="uk-UA"/>
        </w:rPr>
        <w:t>немає</w:t>
      </w:r>
    </w:p>
    <w:p w:rsidR="00FB237A" w:rsidRDefault="00256F11" w:rsidP="00050348">
      <w:pPr>
        <w:pStyle w:val="70"/>
        <w:numPr>
          <w:ilvl w:val="0"/>
          <w:numId w:val="1"/>
        </w:numPr>
        <w:shd w:val="clear" w:color="auto" w:fill="auto"/>
        <w:tabs>
          <w:tab w:val="left" w:pos="284"/>
          <w:tab w:val="left" w:pos="834"/>
          <w:tab w:val="left" w:pos="1134"/>
        </w:tabs>
        <w:spacing w:line="240" w:lineRule="auto"/>
        <w:ind w:left="0" w:firstLine="0"/>
        <w:contextualSpacing/>
      </w:pPr>
      <w:r w:rsidRPr="001D188A">
        <w:rPr>
          <w:sz w:val="24"/>
          <w:szCs w:val="24"/>
          <w:lang w:val="uk-UA"/>
        </w:rPr>
        <w:t xml:space="preserve">Вчене звання </w:t>
      </w:r>
      <w:r>
        <w:rPr>
          <w:sz w:val="24"/>
          <w:szCs w:val="24"/>
          <w:lang w:val="uk-UA"/>
        </w:rPr>
        <w:t>(із зазначення року отримання наукового ступеня)</w:t>
      </w:r>
      <w:r w:rsidR="00D24A28">
        <w:rPr>
          <w:sz w:val="24"/>
          <w:szCs w:val="24"/>
          <w:lang w:val="uk-UA"/>
        </w:rPr>
        <w:t xml:space="preserve">: </w:t>
      </w:r>
      <w:r w:rsidR="008102DE">
        <w:rPr>
          <w:sz w:val="24"/>
          <w:szCs w:val="24"/>
          <w:lang w:val="uk-UA"/>
        </w:rPr>
        <w:t>немає</w:t>
      </w:r>
    </w:p>
    <w:p w:rsidR="00256F11" w:rsidRDefault="00256F11" w:rsidP="00050348">
      <w:pPr>
        <w:pStyle w:val="70"/>
        <w:numPr>
          <w:ilvl w:val="0"/>
          <w:numId w:val="1"/>
        </w:numPr>
        <w:shd w:val="clear" w:color="auto" w:fill="auto"/>
        <w:tabs>
          <w:tab w:val="left" w:pos="284"/>
          <w:tab w:val="left" w:pos="834"/>
          <w:tab w:val="left" w:pos="1134"/>
        </w:tabs>
        <w:spacing w:line="240" w:lineRule="auto"/>
        <w:ind w:left="0" w:firstLine="0"/>
        <w:contextualSpacing/>
      </w:pPr>
      <w:proofErr w:type="spellStart"/>
      <w:r w:rsidRPr="000966A0">
        <w:rPr>
          <w:sz w:val="24"/>
          <w:szCs w:val="24"/>
        </w:rPr>
        <w:t>Загальна</w:t>
      </w:r>
      <w:proofErr w:type="spellEnd"/>
      <w:r w:rsidRPr="000966A0">
        <w:rPr>
          <w:sz w:val="24"/>
          <w:szCs w:val="24"/>
        </w:rPr>
        <w:t xml:space="preserve"> </w:t>
      </w:r>
      <w:proofErr w:type="spellStart"/>
      <w:r w:rsidRPr="000966A0">
        <w:rPr>
          <w:sz w:val="24"/>
          <w:szCs w:val="24"/>
        </w:rPr>
        <w:t>кількість</w:t>
      </w:r>
      <w:proofErr w:type="spellEnd"/>
      <w:r w:rsidRPr="000966A0">
        <w:rPr>
          <w:sz w:val="24"/>
          <w:szCs w:val="24"/>
        </w:rPr>
        <w:t xml:space="preserve"> </w:t>
      </w:r>
      <w:proofErr w:type="spellStart"/>
      <w:r w:rsidRPr="000966A0">
        <w:rPr>
          <w:sz w:val="24"/>
          <w:szCs w:val="24"/>
        </w:rPr>
        <w:t>друкованих</w:t>
      </w:r>
      <w:proofErr w:type="spellEnd"/>
      <w:r w:rsidRPr="000966A0">
        <w:rPr>
          <w:sz w:val="24"/>
          <w:szCs w:val="24"/>
        </w:rPr>
        <w:t xml:space="preserve"> </w:t>
      </w:r>
      <w:proofErr w:type="spellStart"/>
      <w:r w:rsidRPr="000966A0">
        <w:rPr>
          <w:sz w:val="24"/>
          <w:szCs w:val="24"/>
        </w:rPr>
        <w:t>праць</w:t>
      </w:r>
      <w:proofErr w:type="spellEnd"/>
      <w:r w:rsidR="008102D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 w:rsidR="008102DE">
        <w:rPr>
          <w:sz w:val="24"/>
          <w:szCs w:val="24"/>
          <w:lang w:val="uk-UA"/>
        </w:rPr>
        <w:t xml:space="preserve"> </w:t>
      </w:r>
      <w:r w:rsidR="00237A73">
        <w:rPr>
          <w:sz w:val="24"/>
          <w:szCs w:val="24"/>
          <w:lang w:val="en-US"/>
        </w:rPr>
        <w:t>8</w:t>
      </w:r>
    </w:p>
    <w:p w:rsidR="00FB237A" w:rsidRPr="00256F11" w:rsidRDefault="00256F11" w:rsidP="00050348">
      <w:pPr>
        <w:pStyle w:val="70"/>
        <w:numPr>
          <w:ilvl w:val="0"/>
          <w:numId w:val="1"/>
        </w:numPr>
        <w:shd w:val="clear" w:color="auto" w:fill="auto"/>
        <w:tabs>
          <w:tab w:val="left" w:pos="284"/>
          <w:tab w:val="left" w:pos="834"/>
          <w:tab w:val="left" w:pos="1134"/>
        </w:tabs>
        <w:spacing w:line="240" w:lineRule="auto"/>
        <w:ind w:left="0" w:firstLine="0"/>
        <w:contextualSpacing/>
      </w:pPr>
      <w:r w:rsidRPr="00256F11">
        <w:rPr>
          <w:sz w:val="24"/>
          <w:szCs w:val="24"/>
          <w:lang w:val="uk-UA"/>
        </w:rPr>
        <w:t>Загальний стаж наукової роботи (у роках) із зазначенням посад протягом звітного періоду)</w:t>
      </w:r>
      <w:r w:rsidR="008102DE" w:rsidRPr="00256F11">
        <w:rPr>
          <w:sz w:val="24"/>
          <w:szCs w:val="24"/>
        </w:rPr>
        <w:t xml:space="preserve"> </w:t>
      </w:r>
      <w:r w:rsidR="008102DE" w:rsidRPr="00256F11">
        <w:rPr>
          <w:sz w:val="24"/>
          <w:szCs w:val="24"/>
          <w:lang w:val="uk-UA"/>
        </w:rPr>
        <w:t xml:space="preserve">– </w:t>
      </w:r>
      <w:r w:rsidR="00D55198" w:rsidRPr="00256F11">
        <w:rPr>
          <w:sz w:val="24"/>
          <w:szCs w:val="24"/>
          <w:lang w:val="uk-UA"/>
        </w:rPr>
        <w:t xml:space="preserve">7 </w:t>
      </w:r>
      <w:r w:rsidR="008102DE" w:rsidRPr="00256F11">
        <w:rPr>
          <w:sz w:val="24"/>
          <w:szCs w:val="24"/>
          <w:lang w:val="uk-UA"/>
        </w:rPr>
        <w:t xml:space="preserve">років </w:t>
      </w:r>
    </w:p>
    <w:p w:rsidR="002F5CEE" w:rsidRPr="00A37778" w:rsidRDefault="00A37778" w:rsidP="00050348">
      <w:pPr>
        <w:pStyle w:val="70"/>
        <w:shd w:val="clear" w:color="auto" w:fill="auto"/>
        <w:tabs>
          <w:tab w:val="left" w:pos="426"/>
          <w:tab w:val="left" w:pos="834"/>
          <w:tab w:val="left" w:pos="1134"/>
        </w:tabs>
        <w:spacing w:line="240" w:lineRule="auto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2015-2017</w:t>
      </w:r>
      <w:r w:rsidR="002F5CEE" w:rsidRPr="00162EA7">
        <w:rPr>
          <w:sz w:val="24"/>
          <w:szCs w:val="24"/>
          <w:lang w:val="uk-UA"/>
        </w:rPr>
        <w:t xml:space="preserve"> рік </w:t>
      </w:r>
      <w:r w:rsidR="00B0794F">
        <w:rPr>
          <w:sz w:val="24"/>
          <w:szCs w:val="24"/>
          <w:lang w:val="uk-UA"/>
        </w:rPr>
        <w:t>—</w:t>
      </w:r>
      <w:r w:rsidR="002F5CEE" w:rsidRPr="00162EA7">
        <w:rPr>
          <w:sz w:val="24"/>
          <w:szCs w:val="24"/>
          <w:lang w:val="uk-UA"/>
        </w:rPr>
        <w:t xml:space="preserve"> </w:t>
      </w:r>
      <w:r w:rsidR="00D24A28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тарший науковий співробітник сектору експертизи овочевих, зеленних та баштанних культур відділу експертизи на відмінність, однорідність та стабільність</w:t>
      </w:r>
      <w:r w:rsidR="002F5CEE" w:rsidRPr="00A37778">
        <w:rPr>
          <w:sz w:val="24"/>
          <w:szCs w:val="24"/>
          <w:lang w:val="uk-UA"/>
        </w:rPr>
        <w:t>, Український інститут експертизи сортів рослин</w:t>
      </w:r>
      <w:r w:rsidR="002F5CEE" w:rsidRPr="00A37778">
        <w:rPr>
          <w:sz w:val="24"/>
          <w:szCs w:val="24"/>
        </w:rPr>
        <w:t xml:space="preserve"> </w:t>
      </w:r>
    </w:p>
    <w:p w:rsidR="006176EF" w:rsidRDefault="00256F11" w:rsidP="00050348">
      <w:pPr>
        <w:pStyle w:val="70"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134"/>
        </w:tabs>
        <w:spacing w:line="240" w:lineRule="auto"/>
        <w:ind w:left="0" w:firstLine="0"/>
        <w:contextualSpacing/>
        <w:rPr>
          <w:sz w:val="24"/>
          <w:szCs w:val="24"/>
        </w:rPr>
      </w:pPr>
      <w:proofErr w:type="spellStart"/>
      <w:r w:rsidRPr="000966A0">
        <w:rPr>
          <w:sz w:val="24"/>
          <w:szCs w:val="24"/>
        </w:rPr>
        <w:t>Відомості</w:t>
      </w:r>
      <w:proofErr w:type="spellEnd"/>
      <w:r w:rsidRPr="000966A0">
        <w:rPr>
          <w:sz w:val="24"/>
          <w:szCs w:val="24"/>
        </w:rPr>
        <w:t xml:space="preserve"> про </w:t>
      </w:r>
      <w:proofErr w:type="spellStart"/>
      <w:r w:rsidRPr="000966A0">
        <w:rPr>
          <w:sz w:val="24"/>
          <w:szCs w:val="24"/>
        </w:rPr>
        <w:t>викладацьку</w:t>
      </w:r>
      <w:proofErr w:type="spellEnd"/>
      <w:r w:rsidRPr="000966A0">
        <w:rPr>
          <w:sz w:val="24"/>
          <w:szCs w:val="24"/>
        </w:rPr>
        <w:t xml:space="preserve"> </w:t>
      </w:r>
      <w:proofErr w:type="spellStart"/>
      <w:r w:rsidRPr="000966A0">
        <w:rPr>
          <w:sz w:val="24"/>
          <w:szCs w:val="24"/>
        </w:rPr>
        <w:t>діяльність</w:t>
      </w:r>
      <w:proofErr w:type="spellEnd"/>
      <w:r w:rsidRPr="000966A0">
        <w:rPr>
          <w:sz w:val="24"/>
          <w:szCs w:val="24"/>
        </w:rPr>
        <w:t xml:space="preserve"> у </w:t>
      </w:r>
      <w:r>
        <w:rPr>
          <w:sz w:val="24"/>
          <w:szCs w:val="24"/>
          <w:lang w:val="uk-UA"/>
        </w:rPr>
        <w:t>ЗВО</w:t>
      </w:r>
      <w:r w:rsidRPr="000966A0">
        <w:rPr>
          <w:sz w:val="24"/>
          <w:szCs w:val="24"/>
        </w:rPr>
        <w:t xml:space="preserve"> (</w:t>
      </w:r>
      <w:proofErr w:type="spellStart"/>
      <w:r w:rsidRPr="000966A0">
        <w:rPr>
          <w:sz w:val="24"/>
          <w:szCs w:val="24"/>
        </w:rPr>
        <w:t>назва</w:t>
      </w:r>
      <w:proofErr w:type="spellEnd"/>
      <w:r w:rsidRPr="000966A0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ЗВО</w:t>
      </w:r>
      <w:r w:rsidRPr="000966A0">
        <w:rPr>
          <w:sz w:val="24"/>
          <w:szCs w:val="24"/>
        </w:rPr>
        <w:t xml:space="preserve">, </w:t>
      </w:r>
      <w:proofErr w:type="spellStart"/>
      <w:r w:rsidRPr="000966A0">
        <w:rPr>
          <w:sz w:val="24"/>
          <w:szCs w:val="24"/>
        </w:rPr>
        <w:t>назва</w:t>
      </w:r>
      <w:proofErr w:type="spellEnd"/>
      <w:r w:rsidRPr="000966A0">
        <w:rPr>
          <w:sz w:val="24"/>
          <w:szCs w:val="24"/>
        </w:rPr>
        <w:t xml:space="preserve"> курсу, </w:t>
      </w:r>
      <w:proofErr w:type="spellStart"/>
      <w:r w:rsidRPr="000966A0">
        <w:rPr>
          <w:sz w:val="24"/>
          <w:szCs w:val="24"/>
        </w:rPr>
        <w:t>рік</w:t>
      </w:r>
      <w:proofErr w:type="spellEnd"/>
      <w:r w:rsidRPr="000966A0">
        <w:rPr>
          <w:sz w:val="24"/>
          <w:szCs w:val="24"/>
        </w:rPr>
        <w:t>, семестр)</w:t>
      </w:r>
      <w:r w:rsidR="00D24A28">
        <w:rPr>
          <w:sz w:val="24"/>
          <w:szCs w:val="24"/>
          <w:lang w:val="uk-UA"/>
        </w:rPr>
        <w:t>:</w:t>
      </w:r>
      <w:r w:rsidR="000F35FD">
        <w:rPr>
          <w:sz w:val="24"/>
          <w:szCs w:val="24"/>
          <w:lang w:val="uk-UA"/>
        </w:rPr>
        <w:t xml:space="preserve"> </w:t>
      </w:r>
      <w:r w:rsidR="00D24A28">
        <w:rPr>
          <w:sz w:val="24"/>
          <w:szCs w:val="24"/>
          <w:lang w:val="uk-UA"/>
        </w:rPr>
        <w:t>н</w:t>
      </w:r>
      <w:r w:rsidR="008102DE">
        <w:rPr>
          <w:sz w:val="24"/>
          <w:szCs w:val="24"/>
          <w:lang w:val="uk-UA"/>
        </w:rPr>
        <w:t>емає</w:t>
      </w:r>
    </w:p>
    <w:p w:rsidR="00FB237A" w:rsidRPr="006176EF" w:rsidRDefault="00256F11" w:rsidP="00050348">
      <w:pPr>
        <w:pStyle w:val="7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bookmarkStart w:id="0" w:name="_GoBack"/>
      <w:proofErr w:type="spellStart"/>
      <w:r w:rsidRPr="000966A0">
        <w:rPr>
          <w:sz w:val="24"/>
          <w:szCs w:val="24"/>
        </w:rPr>
        <w:t>Керування</w:t>
      </w:r>
      <w:proofErr w:type="spellEnd"/>
      <w:r w:rsidRPr="000966A0">
        <w:rPr>
          <w:sz w:val="24"/>
          <w:szCs w:val="24"/>
        </w:rPr>
        <w:t xml:space="preserve"> бакалаврами, </w:t>
      </w:r>
      <w:proofErr w:type="spellStart"/>
      <w:r w:rsidRPr="000966A0">
        <w:rPr>
          <w:sz w:val="24"/>
          <w:szCs w:val="24"/>
        </w:rPr>
        <w:t>магістрами</w:t>
      </w:r>
      <w:proofErr w:type="spellEnd"/>
      <w:r w:rsidRPr="000966A0">
        <w:rPr>
          <w:sz w:val="24"/>
          <w:szCs w:val="24"/>
        </w:rPr>
        <w:t xml:space="preserve">, </w:t>
      </w:r>
      <w:proofErr w:type="spellStart"/>
      <w:r w:rsidRPr="000966A0">
        <w:rPr>
          <w:sz w:val="24"/>
          <w:szCs w:val="24"/>
        </w:rPr>
        <w:t>аспірантами</w:t>
      </w:r>
      <w:proofErr w:type="spellEnd"/>
      <w:r w:rsidRPr="000966A0">
        <w:rPr>
          <w:sz w:val="24"/>
          <w:szCs w:val="24"/>
        </w:rPr>
        <w:t>, докторантами</w:t>
      </w:r>
      <w:r w:rsidR="00D24A28">
        <w:rPr>
          <w:sz w:val="24"/>
          <w:szCs w:val="24"/>
          <w:lang w:val="uk-UA"/>
        </w:rPr>
        <w:t>:</w:t>
      </w:r>
      <w:r w:rsidR="008102DE" w:rsidRPr="006176EF">
        <w:rPr>
          <w:sz w:val="24"/>
          <w:szCs w:val="24"/>
          <w:lang w:val="uk-UA"/>
        </w:rPr>
        <w:t xml:space="preserve"> немає</w:t>
      </w:r>
    </w:p>
    <w:bookmarkEnd w:id="0"/>
    <w:p w:rsidR="00151622" w:rsidRPr="00151622" w:rsidRDefault="00256F11" w:rsidP="00050348">
      <w:pPr>
        <w:pStyle w:val="70"/>
        <w:numPr>
          <w:ilvl w:val="0"/>
          <w:numId w:val="1"/>
        </w:numPr>
        <w:shd w:val="clear" w:color="auto" w:fill="auto"/>
        <w:tabs>
          <w:tab w:val="left" w:pos="426"/>
          <w:tab w:val="left" w:pos="993"/>
          <w:tab w:val="left" w:pos="1134"/>
          <w:tab w:val="left" w:pos="1418"/>
        </w:tabs>
        <w:spacing w:line="240" w:lineRule="auto"/>
        <w:ind w:left="0" w:firstLine="0"/>
        <w:contextualSpacing/>
        <w:rPr>
          <w:sz w:val="24"/>
          <w:szCs w:val="24"/>
        </w:rPr>
      </w:pPr>
      <w:proofErr w:type="spellStart"/>
      <w:r w:rsidRPr="00151622">
        <w:rPr>
          <w:sz w:val="24"/>
          <w:szCs w:val="24"/>
        </w:rPr>
        <w:t>Короткі</w:t>
      </w:r>
      <w:proofErr w:type="spellEnd"/>
      <w:r w:rsidRPr="00151622">
        <w:rPr>
          <w:sz w:val="24"/>
          <w:szCs w:val="24"/>
        </w:rPr>
        <w:t xml:space="preserve"> </w:t>
      </w:r>
      <w:proofErr w:type="spellStart"/>
      <w:r w:rsidRPr="00151622">
        <w:rPr>
          <w:sz w:val="24"/>
          <w:szCs w:val="24"/>
        </w:rPr>
        <w:t>відомості</w:t>
      </w:r>
      <w:proofErr w:type="spellEnd"/>
      <w:r w:rsidRPr="00151622">
        <w:rPr>
          <w:sz w:val="24"/>
          <w:szCs w:val="24"/>
        </w:rPr>
        <w:t xml:space="preserve"> (до 30 </w:t>
      </w:r>
      <w:proofErr w:type="spellStart"/>
      <w:r w:rsidRPr="00151622">
        <w:rPr>
          <w:sz w:val="24"/>
          <w:szCs w:val="24"/>
        </w:rPr>
        <w:t>слів</w:t>
      </w:r>
      <w:proofErr w:type="spellEnd"/>
      <w:r w:rsidRPr="00151622">
        <w:rPr>
          <w:sz w:val="24"/>
          <w:szCs w:val="24"/>
        </w:rPr>
        <w:t xml:space="preserve">) про </w:t>
      </w:r>
      <w:proofErr w:type="spellStart"/>
      <w:r w:rsidRPr="00151622">
        <w:rPr>
          <w:sz w:val="24"/>
          <w:szCs w:val="24"/>
        </w:rPr>
        <w:t>основні</w:t>
      </w:r>
      <w:proofErr w:type="spellEnd"/>
      <w:r w:rsidRPr="00151622">
        <w:rPr>
          <w:sz w:val="24"/>
          <w:szCs w:val="24"/>
        </w:rPr>
        <w:t xml:space="preserve"> </w:t>
      </w:r>
      <w:proofErr w:type="spellStart"/>
      <w:r w:rsidRPr="00151622">
        <w:rPr>
          <w:sz w:val="24"/>
          <w:szCs w:val="24"/>
        </w:rPr>
        <w:t>напрями</w:t>
      </w:r>
      <w:proofErr w:type="spellEnd"/>
      <w:r w:rsidRPr="00151622">
        <w:rPr>
          <w:sz w:val="24"/>
          <w:szCs w:val="24"/>
        </w:rPr>
        <w:t xml:space="preserve"> </w:t>
      </w:r>
      <w:proofErr w:type="spellStart"/>
      <w:r w:rsidRPr="00151622">
        <w:rPr>
          <w:sz w:val="24"/>
          <w:szCs w:val="24"/>
        </w:rPr>
        <w:t>досліджень</w:t>
      </w:r>
      <w:proofErr w:type="spellEnd"/>
      <w:r w:rsidRPr="00151622">
        <w:rPr>
          <w:sz w:val="24"/>
          <w:szCs w:val="24"/>
          <w:lang w:val="uk-UA"/>
        </w:rPr>
        <w:t>, науково-дослідний профіль. Важливі посади</w:t>
      </w:r>
      <w:r w:rsidR="00D24A28">
        <w:rPr>
          <w:sz w:val="24"/>
          <w:szCs w:val="24"/>
          <w:lang w:val="uk-UA"/>
        </w:rPr>
        <w:t xml:space="preserve"> і обов’язки за межами Установи: п</w:t>
      </w:r>
      <w:r w:rsidR="003B52FB" w:rsidRPr="00151622">
        <w:rPr>
          <w:sz w:val="24"/>
          <w:szCs w:val="24"/>
          <w:lang w:val="uk-UA"/>
        </w:rPr>
        <w:t xml:space="preserve">ідготовка планів програм та переліків з кваліфікаційної експертизи сортів рослин на відмінність, однорідність та стабільність; дослідження, </w:t>
      </w:r>
      <w:proofErr w:type="spellStart"/>
      <w:r w:rsidR="003B52FB" w:rsidRPr="00151622">
        <w:rPr>
          <w:sz w:val="24"/>
          <w:szCs w:val="24"/>
          <w:lang w:val="uk-UA"/>
        </w:rPr>
        <w:t>формуванння</w:t>
      </w:r>
      <w:proofErr w:type="spellEnd"/>
      <w:r w:rsidR="003B52FB" w:rsidRPr="00151622">
        <w:rPr>
          <w:sz w:val="24"/>
          <w:szCs w:val="24"/>
          <w:lang w:val="uk-UA"/>
        </w:rPr>
        <w:t xml:space="preserve"> та утримання </w:t>
      </w:r>
      <w:r w:rsidR="008102DE" w:rsidRPr="00151622">
        <w:rPr>
          <w:sz w:val="24"/>
          <w:szCs w:val="24"/>
          <w:lang w:val="uk-UA"/>
        </w:rPr>
        <w:t>колекці</w:t>
      </w:r>
      <w:r w:rsidR="003B52FB" w:rsidRPr="00151622">
        <w:rPr>
          <w:sz w:val="24"/>
          <w:szCs w:val="24"/>
          <w:lang w:val="uk-UA"/>
        </w:rPr>
        <w:t xml:space="preserve">й загальновідомих сортів; перевірки збереженості сортів; </w:t>
      </w:r>
      <w:r w:rsidR="008102DE" w:rsidRPr="00151622">
        <w:rPr>
          <w:sz w:val="24"/>
          <w:szCs w:val="24"/>
          <w:lang w:val="uk-UA"/>
        </w:rPr>
        <w:t>ділянкового та лабораторного сортового контролю.</w:t>
      </w:r>
      <w:r w:rsidR="00137CEB" w:rsidRPr="00151622">
        <w:rPr>
          <w:sz w:val="24"/>
          <w:szCs w:val="24"/>
          <w:lang w:val="uk-UA"/>
        </w:rPr>
        <w:t xml:space="preserve"> Приймає активну участь у роботі </w:t>
      </w:r>
      <w:r w:rsidR="00151622" w:rsidRPr="00151622">
        <w:rPr>
          <w:sz w:val="24"/>
          <w:szCs w:val="24"/>
          <w:shd w:val="clear" w:color="auto" w:fill="F9F9F9"/>
        </w:rPr>
        <w:t xml:space="preserve">сектору </w:t>
      </w:r>
      <w:proofErr w:type="spellStart"/>
      <w:r w:rsidR="00151622" w:rsidRPr="00151622">
        <w:rPr>
          <w:sz w:val="24"/>
          <w:szCs w:val="24"/>
          <w:shd w:val="clear" w:color="auto" w:fill="F9F9F9"/>
        </w:rPr>
        <w:t>охорони</w:t>
      </w:r>
      <w:proofErr w:type="spellEnd"/>
      <w:r w:rsidR="00151622" w:rsidRPr="00151622">
        <w:rPr>
          <w:sz w:val="24"/>
          <w:szCs w:val="24"/>
          <w:shd w:val="clear" w:color="auto" w:fill="F9F9F9"/>
        </w:rPr>
        <w:t xml:space="preserve"> прав на </w:t>
      </w:r>
      <w:proofErr w:type="spellStart"/>
      <w:r w:rsidR="00151622" w:rsidRPr="00151622">
        <w:rPr>
          <w:sz w:val="24"/>
          <w:szCs w:val="24"/>
          <w:shd w:val="clear" w:color="auto" w:fill="F9F9F9"/>
        </w:rPr>
        <w:t>сорти</w:t>
      </w:r>
      <w:proofErr w:type="spellEnd"/>
      <w:r w:rsidR="00151622" w:rsidRPr="00151622">
        <w:rPr>
          <w:sz w:val="24"/>
          <w:szCs w:val="24"/>
          <w:shd w:val="clear" w:color="auto" w:fill="F9F9F9"/>
        </w:rPr>
        <w:t xml:space="preserve"> </w:t>
      </w:r>
      <w:proofErr w:type="spellStart"/>
      <w:r w:rsidR="00151622" w:rsidRPr="00151622">
        <w:rPr>
          <w:sz w:val="24"/>
          <w:szCs w:val="24"/>
          <w:shd w:val="clear" w:color="auto" w:fill="F9F9F9"/>
        </w:rPr>
        <w:t>рослин</w:t>
      </w:r>
      <w:proofErr w:type="spellEnd"/>
      <w:r w:rsidR="00151622" w:rsidRPr="00151622">
        <w:rPr>
          <w:sz w:val="24"/>
          <w:szCs w:val="24"/>
          <w:shd w:val="clear" w:color="auto" w:fill="F9F9F9"/>
          <w:lang w:val="uk-UA"/>
        </w:rPr>
        <w:t xml:space="preserve"> </w:t>
      </w:r>
      <w:r w:rsidR="00151622">
        <w:rPr>
          <w:sz w:val="24"/>
          <w:szCs w:val="24"/>
          <w:shd w:val="clear" w:color="auto" w:fill="F9F9F9"/>
          <w:lang w:val="uk-UA"/>
        </w:rPr>
        <w:t>Міністерства аграрної політики та продовольства України</w:t>
      </w:r>
    </w:p>
    <w:p w:rsidR="00256F11" w:rsidRPr="000F35FD" w:rsidRDefault="00256F11" w:rsidP="00050348">
      <w:pPr>
        <w:pStyle w:val="70"/>
        <w:numPr>
          <w:ilvl w:val="0"/>
          <w:numId w:val="1"/>
        </w:numPr>
        <w:shd w:val="clear" w:color="auto" w:fill="auto"/>
        <w:tabs>
          <w:tab w:val="left" w:pos="426"/>
          <w:tab w:val="left" w:pos="993"/>
          <w:tab w:val="left" w:pos="1134"/>
          <w:tab w:val="left" w:pos="1418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151622">
        <w:rPr>
          <w:sz w:val="24"/>
          <w:szCs w:val="24"/>
        </w:rPr>
        <w:t xml:space="preserve">Список </w:t>
      </w:r>
      <w:proofErr w:type="spellStart"/>
      <w:r w:rsidRPr="00151622">
        <w:rPr>
          <w:sz w:val="24"/>
          <w:szCs w:val="24"/>
        </w:rPr>
        <w:t>найважливіших</w:t>
      </w:r>
      <w:proofErr w:type="spellEnd"/>
      <w:r w:rsidRPr="00151622">
        <w:rPr>
          <w:sz w:val="24"/>
          <w:szCs w:val="24"/>
        </w:rPr>
        <w:t xml:space="preserve"> </w:t>
      </w:r>
      <w:proofErr w:type="spellStart"/>
      <w:r w:rsidRPr="00151622">
        <w:rPr>
          <w:sz w:val="24"/>
          <w:szCs w:val="24"/>
        </w:rPr>
        <w:t>робіт</w:t>
      </w:r>
      <w:proofErr w:type="spellEnd"/>
      <w:r w:rsidRPr="00151622">
        <w:rPr>
          <w:sz w:val="24"/>
          <w:szCs w:val="24"/>
        </w:rPr>
        <w:t xml:space="preserve"> за </w:t>
      </w:r>
      <w:proofErr w:type="spellStart"/>
      <w:r w:rsidRPr="00151622">
        <w:rPr>
          <w:sz w:val="24"/>
          <w:szCs w:val="24"/>
        </w:rPr>
        <w:t>звітний</w:t>
      </w:r>
      <w:proofErr w:type="spellEnd"/>
      <w:r w:rsidRPr="00151622">
        <w:rPr>
          <w:sz w:val="24"/>
          <w:szCs w:val="24"/>
        </w:rPr>
        <w:t xml:space="preserve"> </w:t>
      </w:r>
      <w:proofErr w:type="spellStart"/>
      <w:r w:rsidRPr="00151622">
        <w:rPr>
          <w:sz w:val="24"/>
          <w:szCs w:val="24"/>
        </w:rPr>
        <w:t>період</w:t>
      </w:r>
      <w:proofErr w:type="spellEnd"/>
      <w:r w:rsidRPr="00151622">
        <w:rPr>
          <w:sz w:val="24"/>
          <w:szCs w:val="24"/>
        </w:rPr>
        <w:t xml:space="preserve"> (не </w:t>
      </w:r>
      <w:proofErr w:type="spellStart"/>
      <w:r w:rsidRPr="00151622">
        <w:rPr>
          <w:sz w:val="24"/>
          <w:szCs w:val="24"/>
        </w:rPr>
        <w:t>більше</w:t>
      </w:r>
      <w:proofErr w:type="spellEnd"/>
      <w:r w:rsidRPr="00151622">
        <w:rPr>
          <w:sz w:val="24"/>
          <w:szCs w:val="24"/>
        </w:rPr>
        <w:t xml:space="preserve"> 10 </w:t>
      </w:r>
      <w:proofErr w:type="spellStart"/>
      <w:r w:rsidRPr="00151622">
        <w:rPr>
          <w:sz w:val="24"/>
          <w:szCs w:val="24"/>
        </w:rPr>
        <w:t>публікацій</w:t>
      </w:r>
      <w:proofErr w:type="spellEnd"/>
      <w:r w:rsidRPr="00151622">
        <w:rPr>
          <w:sz w:val="24"/>
          <w:szCs w:val="24"/>
        </w:rPr>
        <w:t>)</w:t>
      </w:r>
      <w:r w:rsidRPr="00151622">
        <w:rPr>
          <w:sz w:val="24"/>
          <w:szCs w:val="24"/>
          <w:lang w:val="uk-UA"/>
        </w:rPr>
        <w:t>:</w:t>
      </w:r>
    </w:p>
    <w:p w:rsidR="000F35FD" w:rsidRPr="00151622" w:rsidRDefault="000F35FD" w:rsidP="000F35FD">
      <w:pPr>
        <w:pStyle w:val="70"/>
        <w:shd w:val="clear" w:color="auto" w:fill="auto"/>
        <w:tabs>
          <w:tab w:val="left" w:pos="426"/>
          <w:tab w:val="left" w:pos="993"/>
          <w:tab w:val="left" w:pos="1134"/>
          <w:tab w:val="left" w:pos="1418"/>
        </w:tabs>
        <w:spacing w:line="240" w:lineRule="auto"/>
        <w:rPr>
          <w:sz w:val="24"/>
          <w:szCs w:val="24"/>
        </w:rPr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553"/>
        <w:gridCol w:w="2816"/>
        <w:gridCol w:w="3827"/>
        <w:gridCol w:w="2268"/>
      </w:tblGrid>
      <w:tr w:rsidR="00D24A28" w:rsidRPr="006C59D5" w:rsidTr="006A05EB">
        <w:trPr>
          <w:cantSplit/>
          <w:trHeight w:val="904"/>
        </w:trPr>
        <w:tc>
          <w:tcPr>
            <w:tcW w:w="553" w:type="dxa"/>
            <w:vAlign w:val="center"/>
          </w:tcPr>
          <w:p w:rsidR="00D24A28" w:rsidRPr="006C59D5" w:rsidRDefault="00D24A28" w:rsidP="00DD04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C59D5">
              <w:rPr>
                <w:rFonts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16" w:type="dxa"/>
            <w:vAlign w:val="center"/>
          </w:tcPr>
          <w:p w:rsidR="00D24A28" w:rsidRPr="006C59D5" w:rsidRDefault="00D24A28" w:rsidP="00DD04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C59D5">
              <w:rPr>
                <w:rFonts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827" w:type="dxa"/>
            <w:vAlign w:val="center"/>
          </w:tcPr>
          <w:p w:rsidR="00D24A28" w:rsidRPr="008B6615" w:rsidRDefault="00D24A28" w:rsidP="00DD04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8B6615">
              <w:rPr>
                <w:rFonts w:cs="Times New Roman"/>
                <w:sz w:val="24"/>
                <w:szCs w:val="24"/>
                <w:lang w:val="uk-UA"/>
              </w:rPr>
              <w:t>Видавництво,журнал</w:t>
            </w:r>
            <w:proofErr w:type="spellEnd"/>
            <w:r w:rsidRPr="008B6615">
              <w:rPr>
                <w:rFonts w:cs="Times New Roman"/>
                <w:sz w:val="24"/>
                <w:szCs w:val="24"/>
                <w:lang w:val="uk-UA"/>
              </w:rPr>
              <w:t xml:space="preserve"> (назва, номер, рік, сторінки) чи номер авторського свідоцтва</w:t>
            </w:r>
          </w:p>
        </w:tc>
        <w:tc>
          <w:tcPr>
            <w:tcW w:w="2268" w:type="dxa"/>
            <w:vAlign w:val="center"/>
          </w:tcPr>
          <w:p w:rsidR="00D24A28" w:rsidRPr="006C59D5" w:rsidRDefault="00D24A28" w:rsidP="00D24A2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C59D5">
              <w:rPr>
                <w:rFonts w:cs="Times New Roman"/>
                <w:sz w:val="24"/>
                <w:szCs w:val="24"/>
                <w:lang w:val="uk-UA"/>
              </w:rPr>
              <w:t>Прізвища співавторів</w:t>
            </w:r>
          </w:p>
        </w:tc>
      </w:tr>
      <w:tr w:rsidR="00D24A28" w:rsidRPr="006C59D5" w:rsidTr="00D24A28">
        <w:tc>
          <w:tcPr>
            <w:tcW w:w="553" w:type="dxa"/>
            <w:vAlign w:val="center"/>
          </w:tcPr>
          <w:p w:rsidR="00D24A28" w:rsidRPr="006C59D5" w:rsidRDefault="00D24A28" w:rsidP="00DD04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C59D5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16" w:type="dxa"/>
            <w:vAlign w:val="center"/>
          </w:tcPr>
          <w:p w:rsidR="00D24A28" w:rsidRPr="006C59D5" w:rsidRDefault="00D24A28" w:rsidP="00DD04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Оцінка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сортів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пшениці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ярої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стійкістю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листкових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грибних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хвороб в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умовах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лісостепу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3827" w:type="dxa"/>
            <w:vAlign w:val="center"/>
          </w:tcPr>
          <w:p w:rsidR="00D24A28" w:rsidRPr="008B6615" w:rsidRDefault="00D24A28" w:rsidP="00DD04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hyperlink r:id="rId5" w:tooltip="Періодичне видання" w:history="1">
              <w:proofErr w:type="spellStart"/>
              <w:r w:rsidRPr="008B6615">
                <w:rPr>
                  <w:rFonts w:cs="Times New Roman"/>
                  <w:sz w:val="24"/>
                  <w:szCs w:val="24"/>
                </w:rPr>
                <w:t>Збірник</w:t>
              </w:r>
              <w:proofErr w:type="spellEnd"/>
              <w:r w:rsidRPr="008B6615">
                <w:rPr>
                  <w:rFonts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6615">
                <w:rPr>
                  <w:rFonts w:cs="Times New Roman"/>
                  <w:sz w:val="24"/>
                  <w:szCs w:val="24"/>
                </w:rPr>
                <w:t>наукових</w:t>
              </w:r>
              <w:proofErr w:type="spellEnd"/>
              <w:r w:rsidRPr="008B6615">
                <w:rPr>
                  <w:rFonts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6615">
                <w:rPr>
                  <w:rFonts w:cs="Times New Roman"/>
                  <w:sz w:val="24"/>
                  <w:szCs w:val="24"/>
                </w:rPr>
                <w:t>праць</w:t>
              </w:r>
              <w:proofErr w:type="spellEnd"/>
              <w:r w:rsidRPr="008B6615">
                <w:rPr>
                  <w:rFonts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6615">
                <w:rPr>
                  <w:rFonts w:cs="Times New Roman"/>
                  <w:sz w:val="24"/>
                  <w:szCs w:val="24"/>
                </w:rPr>
                <w:t>Уманського</w:t>
              </w:r>
              <w:proofErr w:type="spellEnd"/>
              <w:r w:rsidRPr="008B6615">
                <w:rPr>
                  <w:rFonts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6615">
                <w:rPr>
                  <w:rFonts w:cs="Times New Roman"/>
                  <w:sz w:val="24"/>
                  <w:szCs w:val="24"/>
                </w:rPr>
                <w:t>національного</w:t>
              </w:r>
              <w:proofErr w:type="spellEnd"/>
              <w:r w:rsidRPr="008B6615">
                <w:rPr>
                  <w:rFonts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6615">
                <w:rPr>
                  <w:rFonts w:cs="Times New Roman"/>
                  <w:sz w:val="24"/>
                  <w:szCs w:val="24"/>
                </w:rPr>
                <w:t>університету</w:t>
              </w:r>
              <w:proofErr w:type="spellEnd"/>
              <w:r w:rsidRPr="008B6615">
                <w:rPr>
                  <w:rFonts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6615">
                <w:rPr>
                  <w:rFonts w:cs="Times New Roman"/>
                  <w:sz w:val="24"/>
                  <w:szCs w:val="24"/>
                </w:rPr>
                <w:t>садівництва</w:t>
              </w:r>
              <w:proofErr w:type="spellEnd"/>
            </w:hyperlink>
            <w:r w:rsidRPr="008B661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. - 2016. - </w:t>
            </w:r>
            <w:proofErr w:type="spellStart"/>
            <w:r w:rsidRPr="008B6615">
              <w:rPr>
                <w:rFonts w:cs="Times New Roman"/>
                <w:sz w:val="24"/>
                <w:szCs w:val="24"/>
                <w:shd w:val="clear" w:color="auto" w:fill="F9F9F9"/>
              </w:rPr>
              <w:t>Вип</w:t>
            </w:r>
            <w:proofErr w:type="spellEnd"/>
            <w:r w:rsidRPr="008B6615">
              <w:rPr>
                <w:rFonts w:cs="Times New Roman"/>
                <w:sz w:val="24"/>
                <w:szCs w:val="24"/>
                <w:shd w:val="clear" w:color="auto" w:fill="F9F9F9"/>
              </w:rPr>
              <w:t>. 88(1). - С. 202-209.</w:t>
            </w:r>
          </w:p>
        </w:tc>
        <w:tc>
          <w:tcPr>
            <w:tcW w:w="2268" w:type="dxa"/>
            <w:vAlign w:val="center"/>
          </w:tcPr>
          <w:p w:rsidR="00D24A28" w:rsidRPr="006C59D5" w:rsidRDefault="00D24A28" w:rsidP="00D24A2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shd w:val="clear" w:color="auto" w:fill="F9F9F9"/>
              </w:rPr>
            </w:pP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Хоменко </w:t>
            </w: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С.О.</w:t>
            </w:r>
          </w:p>
          <w:p w:rsidR="00D24A28" w:rsidRPr="006C59D5" w:rsidRDefault="00D24A28" w:rsidP="00D24A2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shd w:val="clear" w:color="auto" w:fill="F9F9F9"/>
              </w:rPr>
            </w:pP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Федоренко </w:t>
            </w: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І.В.</w:t>
            </w: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 Федоренко </w:t>
            </w: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М.В.</w:t>
            </w: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 Раченко </w:t>
            </w: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О.С.</w:t>
            </w: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 </w:t>
            </w:r>
          </w:p>
          <w:p w:rsidR="00D24A28" w:rsidRPr="006C59D5" w:rsidRDefault="00D24A28" w:rsidP="00C575A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Данюк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 </w:t>
            </w: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Т.А.</w:t>
            </w:r>
          </w:p>
        </w:tc>
      </w:tr>
      <w:tr w:rsidR="00D24A28" w:rsidRPr="006C59D5" w:rsidTr="00D24A28">
        <w:tc>
          <w:tcPr>
            <w:tcW w:w="553" w:type="dxa"/>
            <w:vAlign w:val="center"/>
          </w:tcPr>
          <w:p w:rsidR="00D24A28" w:rsidRPr="006C59D5" w:rsidRDefault="00D24A28" w:rsidP="00DD04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C59D5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16" w:type="dxa"/>
            <w:vAlign w:val="center"/>
          </w:tcPr>
          <w:p w:rsidR="00D24A28" w:rsidRPr="006C59D5" w:rsidRDefault="00D24A28" w:rsidP="00DD04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Висота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рослин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стійкість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проти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вилягання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колекційних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зразків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пшениці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твердої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FFFFF"/>
              </w:rPr>
              <w:t>ярої</w:t>
            </w:r>
            <w:proofErr w:type="spellEnd"/>
          </w:p>
        </w:tc>
        <w:tc>
          <w:tcPr>
            <w:tcW w:w="3827" w:type="dxa"/>
            <w:vAlign w:val="center"/>
          </w:tcPr>
          <w:p w:rsidR="00D24A28" w:rsidRPr="008B6615" w:rsidRDefault="00D24A28" w:rsidP="00DD04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hyperlink r:id="rId6" w:tooltip="Періодичне видання" w:history="1">
              <w:proofErr w:type="spellStart"/>
              <w:r w:rsidRPr="008B6615">
                <w:rPr>
                  <w:rFonts w:cs="Times New Roman"/>
                  <w:sz w:val="24"/>
                  <w:szCs w:val="24"/>
                </w:rPr>
                <w:t>Миронівський</w:t>
              </w:r>
              <w:proofErr w:type="spellEnd"/>
              <w:r w:rsidRPr="008B6615">
                <w:rPr>
                  <w:rFonts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6615">
                <w:rPr>
                  <w:rFonts w:cs="Times New Roman"/>
                  <w:sz w:val="24"/>
                  <w:szCs w:val="24"/>
                </w:rPr>
                <w:t>вісник</w:t>
              </w:r>
              <w:proofErr w:type="spellEnd"/>
            </w:hyperlink>
            <w:r w:rsidRPr="008B661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. - 2015. - </w:t>
            </w:r>
            <w:proofErr w:type="spellStart"/>
            <w:r w:rsidRPr="008B6615">
              <w:rPr>
                <w:rFonts w:cs="Times New Roman"/>
                <w:sz w:val="24"/>
                <w:szCs w:val="24"/>
                <w:shd w:val="clear" w:color="auto" w:fill="F9F9F9"/>
              </w:rPr>
              <w:t>Вип</w:t>
            </w:r>
            <w:proofErr w:type="spellEnd"/>
            <w:r w:rsidRPr="008B6615">
              <w:rPr>
                <w:rFonts w:cs="Times New Roman"/>
                <w:sz w:val="24"/>
                <w:szCs w:val="24"/>
                <w:shd w:val="clear" w:color="auto" w:fill="F9F9F9"/>
              </w:rPr>
              <w:t>. 1. - С. 73-81.</w:t>
            </w:r>
          </w:p>
        </w:tc>
        <w:tc>
          <w:tcPr>
            <w:tcW w:w="2268" w:type="dxa"/>
            <w:vAlign w:val="center"/>
          </w:tcPr>
          <w:p w:rsidR="00D24A28" w:rsidRPr="006C59D5" w:rsidRDefault="00D24A28" w:rsidP="00D24A2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Кочмарський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В.С.</w:t>
            </w: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 </w:t>
            </w:r>
          </w:p>
          <w:p w:rsidR="00D24A28" w:rsidRPr="006C59D5" w:rsidRDefault="00D24A28" w:rsidP="00D24A2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shd w:val="clear" w:color="auto" w:fill="F9F9F9"/>
              </w:rPr>
            </w:pP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Хоменко </w:t>
            </w: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С.О.</w:t>
            </w:r>
          </w:p>
          <w:p w:rsidR="00D24A28" w:rsidRPr="006C59D5" w:rsidRDefault="00D24A28" w:rsidP="00C575A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shd w:val="clear" w:color="auto" w:fill="F9F9F9"/>
              </w:rPr>
            </w:pP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Федоренко </w:t>
            </w: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М.В.</w:t>
            </w: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Данюк</w:t>
            </w:r>
            <w:proofErr w:type="spellEnd"/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Т.А.</w:t>
            </w:r>
          </w:p>
        </w:tc>
      </w:tr>
      <w:tr w:rsidR="00D24A28" w:rsidRPr="006C59D5" w:rsidTr="00D24A28">
        <w:tc>
          <w:tcPr>
            <w:tcW w:w="553" w:type="dxa"/>
            <w:vAlign w:val="center"/>
          </w:tcPr>
          <w:p w:rsidR="00D24A28" w:rsidRPr="006C59D5" w:rsidRDefault="00D24A28" w:rsidP="00DD04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C59D5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16" w:type="dxa"/>
            <w:vAlign w:val="center"/>
          </w:tcPr>
          <w:p w:rsidR="00D24A28" w:rsidRPr="006C59D5" w:rsidRDefault="00D24A28" w:rsidP="00DD04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C59D5">
              <w:rPr>
                <w:rFonts w:cs="Times New Roman"/>
                <w:bCs/>
                <w:sz w:val="24"/>
                <w:szCs w:val="24"/>
                <w:lang w:val="uk-UA"/>
              </w:rPr>
              <w:t>Оцінка сортів пшениці м'якої ярої за селекційними індексами</w:t>
            </w:r>
          </w:p>
        </w:tc>
        <w:tc>
          <w:tcPr>
            <w:tcW w:w="3827" w:type="dxa"/>
            <w:vAlign w:val="center"/>
          </w:tcPr>
          <w:p w:rsidR="00D24A28" w:rsidRPr="008B6615" w:rsidRDefault="00D24A28" w:rsidP="00DD043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hyperlink r:id="rId7" w:tooltip="Періодичне видання" w:history="1">
              <w:proofErr w:type="spellStart"/>
              <w:r w:rsidRPr="008B6615">
                <w:rPr>
                  <w:rFonts w:cs="Times New Roman"/>
                  <w:sz w:val="24"/>
                  <w:szCs w:val="24"/>
                </w:rPr>
                <w:t>Селекція</w:t>
              </w:r>
              <w:proofErr w:type="spellEnd"/>
              <w:r w:rsidRPr="008B6615">
                <w:rPr>
                  <w:rFonts w:cs="Times New Roman"/>
                  <w:sz w:val="24"/>
                  <w:szCs w:val="24"/>
                </w:rPr>
                <w:t xml:space="preserve"> і </w:t>
              </w:r>
              <w:proofErr w:type="spellStart"/>
              <w:r w:rsidRPr="008B6615">
                <w:rPr>
                  <w:rFonts w:cs="Times New Roman"/>
                  <w:sz w:val="24"/>
                  <w:szCs w:val="24"/>
                </w:rPr>
                <w:t>насінництво</w:t>
              </w:r>
              <w:proofErr w:type="spellEnd"/>
            </w:hyperlink>
            <w:r w:rsidRPr="008B661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. - 2015. - </w:t>
            </w:r>
            <w:proofErr w:type="spellStart"/>
            <w:r w:rsidRPr="008B6615">
              <w:rPr>
                <w:rFonts w:cs="Times New Roman"/>
                <w:sz w:val="24"/>
                <w:szCs w:val="24"/>
                <w:shd w:val="clear" w:color="auto" w:fill="F9F9F9"/>
              </w:rPr>
              <w:t>Вип</w:t>
            </w:r>
            <w:proofErr w:type="spellEnd"/>
            <w:r w:rsidRPr="008B6615">
              <w:rPr>
                <w:rFonts w:cs="Times New Roman"/>
                <w:sz w:val="24"/>
                <w:szCs w:val="24"/>
                <w:shd w:val="clear" w:color="auto" w:fill="F9F9F9"/>
              </w:rPr>
              <w:t>. 108. - С. 77-82.</w:t>
            </w:r>
          </w:p>
        </w:tc>
        <w:tc>
          <w:tcPr>
            <w:tcW w:w="2268" w:type="dxa"/>
            <w:vAlign w:val="center"/>
          </w:tcPr>
          <w:p w:rsidR="00D24A28" w:rsidRPr="006C59D5" w:rsidRDefault="00D24A28" w:rsidP="00D24A2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shd w:val="clear" w:color="auto" w:fill="F9F9F9"/>
              </w:rPr>
            </w:pP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Хоменко</w:t>
            </w:r>
            <w:r w:rsidR="00C575A0"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="00C575A0"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С.О.</w:t>
            </w: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 </w:t>
            </w:r>
          </w:p>
          <w:p w:rsidR="00D24A28" w:rsidRPr="006C59D5" w:rsidRDefault="00D24A28" w:rsidP="00D24A2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shd w:val="clear" w:color="auto" w:fill="F9F9F9"/>
              </w:rPr>
            </w:pP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Федоренко</w:t>
            </w:r>
            <w:r w:rsidR="00C575A0"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="00C575A0"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І.В.</w:t>
            </w: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 </w:t>
            </w:r>
          </w:p>
          <w:p w:rsidR="00D24A28" w:rsidRPr="006C59D5" w:rsidRDefault="00D24A28" w:rsidP="00D24A2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Близнюк</w:t>
            </w:r>
            <w:proofErr w:type="spellEnd"/>
            <w:r w:rsidR="00C575A0"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="00C575A0"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Р.М.</w:t>
            </w:r>
          </w:p>
          <w:p w:rsidR="00D24A28" w:rsidRPr="006C59D5" w:rsidRDefault="00D24A28" w:rsidP="00D24A2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shd w:val="clear" w:color="auto" w:fill="F9F9F9"/>
              </w:rPr>
            </w:pPr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Раченко</w:t>
            </w:r>
            <w:r w:rsidR="00C575A0"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="00C575A0"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О.С.</w:t>
            </w:r>
          </w:p>
          <w:p w:rsidR="00D24A28" w:rsidRPr="006C59D5" w:rsidRDefault="00D24A28" w:rsidP="00C575A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shd w:val="clear" w:color="auto" w:fill="F9F9F9"/>
                <w:lang w:val="uk-UA"/>
              </w:rPr>
            </w:pPr>
            <w:proofErr w:type="spellStart"/>
            <w:r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Данюк</w:t>
            </w:r>
            <w:proofErr w:type="spellEnd"/>
            <w:r w:rsidR="00C575A0" w:rsidRPr="006C59D5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="00C575A0" w:rsidRPr="006C59D5">
              <w:rPr>
                <w:rFonts w:cs="Times New Roman"/>
                <w:sz w:val="24"/>
                <w:szCs w:val="24"/>
                <w:shd w:val="clear" w:color="auto" w:fill="F9F9F9"/>
              </w:rPr>
              <w:t>Т.А.</w:t>
            </w:r>
          </w:p>
        </w:tc>
      </w:tr>
    </w:tbl>
    <w:p w:rsidR="00256F11" w:rsidRPr="002B7D71" w:rsidRDefault="00256F11" w:rsidP="00256F11">
      <w:pPr>
        <w:pStyle w:val="70"/>
        <w:shd w:val="clear" w:color="auto" w:fill="auto"/>
        <w:tabs>
          <w:tab w:val="left" w:pos="426"/>
          <w:tab w:val="left" w:pos="930"/>
          <w:tab w:val="left" w:pos="1134"/>
        </w:tabs>
        <w:spacing w:line="240" w:lineRule="auto"/>
        <w:rPr>
          <w:sz w:val="24"/>
          <w:szCs w:val="24"/>
          <w:lang w:val="uk-UA"/>
        </w:rPr>
      </w:pPr>
    </w:p>
    <w:sectPr w:rsidR="00256F11" w:rsidRPr="002B7D71" w:rsidSect="00673301">
      <w:pgSz w:w="11906" w:h="16838"/>
      <w:pgMar w:top="1077" w:right="851" w:bottom="1077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24C6"/>
    <w:multiLevelType w:val="hybridMultilevel"/>
    <w:tmpl w:val="38B62966"/>
    <w:lvl w:ilvl="0" w:tplc="81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udriashov" w:hAnsi="Kudriashov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82DD6"/>
    <w:multiLevelType w:val="multilevel"/>
    <w:tmpl w:val="57F27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D6024"/>
    <w:multiLevelType w:val="multilevel"/>
    <w:tmpl w:val="351024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4CC2C78"/>
    <w:multiLevelType w:val="multilevel"/>
    <w:tmpl w:val="0FA45AC6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146" w:hanging="360"/>
      </w:pPr>
    </w:lvl>
    <w:lvl w:ilvl="2">
      <w:start w:val="1"/>
      <w:numFmt w:val="none"/>
      <w:suff w:val="nothing"/>
      <w:lvlText w:val=""/>
      <w:lvlJc w:val="left"/>
      <w:pPr>
        <w:ind w:left="1506" w:hanging="360"/>
      </w:pPr>
    </w:lvl>
    <w:lvl w:ilvl="3">
      <w:start w:val="1"/>
      <w:numFmt w:val="none"/>
      <w:suff w:val="nothing"/>
      <w:lvlText w:val=""/>
      <w:lvlJc w:val="left"/>
      <w:pPr>
        <w:ind w:left="1866" w:hanging="360"/>
      </w:pPr>
    </w:lvl>
    <w:lvl w:ilvl="4">
      <w:start w:val="1"/>
      <w:numFmt w:val="none"/>
      <w:suff w:val="nothing"/>
      <w:lvlText w:val=""/>
      <w:lvlJc w:val="left"/>
      <w:pPr>
        <w:ind w:left="2226" w:hanging="360"/>
      </w:pPr>
    </w:lvl>
    <w:lvl w:ilvl="5">
      <w:start w:val="1"/>
      <w:numFmt w:val="none"/>
      <w:suff w:val="nothing"/>
      <w:lvlText w:val=""/>
      <w:lvlJc w:val="left"/>
      <w:pPr>
        <w:ind w:left="2586" w:hanging="360"/>
      </w:pPr>
    </w:lvl>
    <w:lvl w:ilvl="6">
      <w:start w:val="1"/>
      <w:numFmt w:val="none"/>
      <w:suff w:val="nothing"/>
      <w:lvlText w:val=""/>
      <w:lvlJc w:val="left"/>
      <w:pPr>
        <w:ind w:left="2946" w:hanging="360"/>
      </w:pPr>
    </w:lvl>
    <w:lvl w:ilvl="7">
      <w:start w:val="1"/>
      <w:numFmt w:val="none"/>
      <w:suff w:val="nothing"/>
      <w:lvlText w:val=""/>
      <w:lvlJc w:val="left"/>
      <w:pPr>
        <w:ind w:left="3306" w:hanging="360"/>
      </w:pPr>
    </w:lvl>
    <w:lvl w:ilvl="8">
      <w:start w:val="1"/>
      <w:numFmt w:val="none"/>
      <w:suff w:val="nothing"/>
      <w:lvlText w:val=""/>
      <w:lvlJc w:val="left"/>
      <w:pPr>
        <w:ind w:left="3666" w:hanging="360"/>
      </w:pPr>
    </w:lvl>
  </w:abstractNum>
  <w:abstractNum w:abstractNumId="4" w15:restartNumberingAfterBreak="0">
    <w:nsid w:val="65D16113"/>
    <w:multiLevelType w:val="multilevel"/>
    <w:tmpl w:val="E8BC3CC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7A"/>
    <w:rsid w:val="00007F5A"/>
    <w:rsid w:val="000125D1"/>
    <w:rsid w:val="00050348"/>
    <w:rsid w:val="000F35FD"/>
    <w:rsid w:val="00137CEB"/>
    <w:rsid w:val="00151622"/>
    <w:rsid w:val="001C183C"/>
    <w:rsid w:val="001C2439"/>
    <w:rsid w:val="0021195A"/>
    <w:rsid w:val="00237A73"/>
    <w:rsid w:val="00256F11"/>
    <w:rsid w:val="002B0326"/>
    <w:rsid w:val="002B7D71"/>
    <w:rsid w:val="002E3B21"/>
    <w:rsid w:val="002F5CEE"/>
    <w:rsid w:val="00307B53"/>
    <w:rsid w:val="003933AF"/>
    <w:rsid w:val="003B3F42"/>
    <w:rsid w:val="003B52FB"/>
    <w:rsid w:val="00454D40"/>
    <w:rsid w:val="004C75AB"/>
    <w:rsid w:val="005A7D0E"/>
    <w:rsid w:val="006176EF"/>
    <w:rsid w:val="00673301"/>
    <w:rsid w:val="006A05EB"/>
    <w:rsid w:val="006C488F"/>
    <w:rsid w:val="006C59D5"/>
    <w:rsid w:val="006F7654"/>
    <w:rsid w:val="00707AB8"/>
    <w:rsid w:val="00784BD5"/>
    <w:rsid w:val="008102DE"/>
    <w:rsid w:val="00872A0D"/>
    <w:rsid w:val="00894349"/>
    <w:rsid w:val="008B6615"/>
    <w:rsid w:val="009327EC"/>
    <w:rsid w:val="009C1F94"/>
    <w:rsid w:val="00A1637E"/>
    <w:rsid w:val="00A21C72"/>
    <w:rsid w:val="00A37778"/>
    <w:rsid w:val="00B0794F"/>
    <w:rsid w:val="00B16307"/>
    <w:rsid w:val="00B2362A"/>
    <w:rsid w:val="00B37694"/>
    <w:rsid w:val="00C575A0"/>
    <w:rsid w:val="00C60A97"/>
    <w:rsid w:val="00C821C3"/>
    <w:rsid w:val="00C968CB"/>
    <w:rsid w:val="00D24A28"/>
    <w:rsid w:val="00D55198"/>
    <w:rsid w:val="00DD0435"/>
    <w:rsid w:val="00E34223"/>
    <w:rsid w:val="00E55363"/>
    <w:rsid w:val="00FB237A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E9F32-EAA7-4310-932A-9D4116AB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DE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qFormat/>
    <w:rsid w:val="002031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">
    <w:name w:val="Интернет-ссылка"/>
    <w:uiPriority w:val="99"/>
    <w:unhideWhenUsed/>
    <w:rsid w:val="002031D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qFormat/>
    <w:rsid w:val="002031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"/>
    <w:qFormat/>
    <w:rsid w:val="002031DE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"/>
    <w:basedOn w:val="2"/>
    <w:qFormat/>
    <w:rsid w:val="002031DE"/>
    <w:rPr>
      <w:rFonts w:ascii="Times New Roman" w:eastAsia="Times New Roman" w:hAnsi="Times New Roman" w:cs="Times New Roman"/>
      <w:color w:val="000000"/>
      <w:spacing w:val="0"/>
      <w:w w:val="100"/>
      <w:sz w:val="19"/>
      <w:szCs w:val="19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qFormat/>
    <w:rsid w:val="002031D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2031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Колонтитул + 12 pt"/>
    <w:basedOn w:val="a0"/>
    <w:qFormat/>
    <w:rsid w:val="002031D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qFormat/>
    <w:rsid w:val="002031D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Подпись к таблице_"/>
    <w:basedOn w:val="a0"/>
    <w:qFormat/>
    <w:rsid w:val="002031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70">
    <w:name w:val="Основной текст (7)"/>
    <w:basedOn w:val="a"/>
    <w:link w:val="7"/>
    <w:qFormat/>
    <w:rsid w:val="002031DE"/>
    <w:pPr>
      <w:widowControl w:val="0"/>
      <w:shd w:val="clear" w:color="auto" w:fill="FFFFFF"/>
      <w:spacing w:line="274" w:lineRule="exact"/>
      <w:ind w:firstLine="0"/>
    </w:pPr>
    <w:rPr>
      <w:rFonts w:eastAsia="Times New Roman" w:cs="Times New Roman"/>
      <w:sz w:val="22"/>
    </w:rPr>
  </w:style>
  <w:style w:type="paragraph" w:styleId="a9">
    <w:name w:val="List Paragraph"/>
    <w:basedOn w:val="a"/>
    <w:qFormat/>
    <w:rsid w:val="002031DE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2031DE"/>
    <w:pPr>
      <w:widowControl w:val="0"/>
      <w:shd w:val="clear" w:color="auto" w:fill="FFFFFF"/>
      <w:spacing w:before="120" w:after="120" w:line="341" w:lineRule="exact"/>
      <w:ind w:hanging="740"/>
    </w:pPr>
    <w:rPr>
      <w:rFonts w:eastAsia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qFormat/>
    <w:rsid w:val="002031DE"/>
    <w:pPr>
      <w:widowControl w:val="0"/>
      <w:shd w:val="clear" w:color="auto" w:fill="FFFFFF"/>
      <w:spacing w:before="240" w:after="240" w:line="254" w:lineRule="exact"/>
      <w:ind w:firstLine="0"/>
    </w:pPr>
    <w:rPr>
      <w:rFonts w:eastAsia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qFormat/>
    <w:rsid w:val="002031DE"/>
    <w:pPr>
      <w:widowControl w:val="0"/>
      <w:shd w:val="clear" w:color="auto" w:fill="FFFFFF"/>
      <w:spacing w:before="60" w:after="60" w:line="298" w:lineRule="exact"/>
      <w:ind w:firstLine="0"/>
    </w:pPr>
    <w:rPr>
      <w:rFonts w:eastAsia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qFormat/>
    <w:rsid w:val="002031DE"/>
    <w:pPr>
      <w:widowControl w:val="0"/>
      <w:shd w:val="clear" w:color="auto" w:fill="FFFFFF"/>
      <w:spacing w:before="60" w:after="60"/>
      <w:ind w:firstLine="0"/>
    </w:pPr>
    <w:rPr>
      <w:rFonts w:eastAsia="Times New Roman" w:cs="Times New Roman"/>
      <w:i/>
      <w:iCs/>
      <w:sz w:val="22"/>
    </w:rPr>
  </w:style>
  <w:style w:type="paragraph" w:customStyle="1" w:styleId="aa">
    <w:name w:val="Подпись к таблице"/>
    <w:basedOn w:val="a"/>
    <w:qFormat/>
    <w:rsid w:val="002031DE"/>
    <w:pPr>
      <w:widowControl w:val="0"/>
      <w:shd w:val="clear" w:color="auto" w:fill="FFFFFF"/>
      <w:spacing w:line="274" w:lineRule="exact"/>
      <w:ind w:firstLine="0"/>
    </w:pPr>
    <w:rPr>
      <w:rFonts w:eastAsia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B2362A"/>
    <w:rPr>
      <w:color w:val="0000FF" w:themeColor="hyperlink"/>
      <w:u w:val="single"/>
    </w:rPr>
  </w:style>
  <w:style w:type="paragraph" w:customStyle="1" w:styleId="ac">
    <w:name w:val="Îáû÷íûé"/>
    <w:rsid w:val="00FC76E1"/>
    <w:rPr>
      <w:rFonts w:ascii="Kudriashov" w:eastAsia="Times New Roman" w:hAnsi="Kudriashov" w:cs="Times New Roman"/>
      <w:sz w:val="32"/>
      <w:szCs w:val="20"/>
      <w:lang w:val="uk-UA" w:eastAsia="ru-RU"/>
    </w:rPr>
  </w:style>
  <w:style w:type="table" w:styleId="ad">
    <w:name w:val="Table Grid"/>
    <w:basedOn w:val="a1"/>
    <w:uiPriority w:val="39"/>
    <w:rsid w:val="00256F1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37C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37CEB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151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587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13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Кожемякіна Лариса</dc:creator>
  <cp:lastModifiedBy>Матус Валентина</cp:lastModifiedBy>
  <cp:revision>24</cp:revision>
  <cp:lastPrinted>2018-11-05T15:53:00Z</cp:lastPrinted>
  <dcterms:created xsi:type="dcterms:W3CDTF">2017-09-14T08:13:00Z</dcterms:created>
  <dcterms:modified xsi:type="dcterms:W3CDTF">2018-11-06T09:54:00Z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