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AB" w:rsidRDefault="00A87CE0" w:rsidP="008625AB">
      <w:pPr>
        <w:spacing w:after="0"/>
        <w:ind w:right="293"/>
        <w:jc w:val="center"/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625AB">
        <w:rPr>
          <w:noProof/>
        </w:rPr>
        <w:drawing>
          <wp:inline distT="0" distB="0" distL="0" distR="0">
            <wp:extent cx="594360" cy="746760"/>
            <wp:effectExtent l="0" t="0" r="0" b="0"/>
            <wp:docPr id="167184" name="Picture 167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4" name="Picture 1671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5AB">
        <w:rPr>
          <w:rFonts w:ascii="Times New Roman" w:eastAsia="Times New Roman" w:hAnsi="Times New Roman" w:cs="Times New Roman"/>
          <w:sz w:val="24"/>
        </w:rPr>
        <w:t xml:space="preserve"> </w:t>
      </w:r>
    </w:p>
    <w:p w:rsidR="00BA226C" w:rsidRDefault="00BA226C" w:rsidP="009A0DB0">
      <w:pPr>
        <w:spacing w:after="3" w:line="240" w:lineRule="auto"/>
        <w:ind w:left="-3" w:right="8" w:hanging="1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625AB" w:rsidRDefault="008625AB" w:rsidP="009A0DB0">
      <w:pPr>
        <w:spacing w:after="3" w:line="240" w:lineRule="auto"/>
        <w:ind w:left="-3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УКРАЇНСЬКИЙ ІНСТИТУТ ЕКСПЕРТИЗИ СОРТІВ РОСЛИН</w:t>
      </w:r>
    </w:p>
    <w:p w:rsidR="008625AB" w:rsidRDefault="008625AB" w:rsidP="009A0DB0">
      <w:pPr>
        <w:spacing w:after="142" w:line="240" w:lineRule="auto"/>
        <w:ind w:left="1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8625AB" w:rsidRDefault="008625AB" w:rsidP="009A0DB0">
      <w:pPr>
        <w:pStyle w:val="1"/>
        <w:spacing w:line="240" w:lineRule="auto"/>
        <w:ind w:left="108" w:right="447"/>
      </w:pPr>
      <w:r>
        <w:t xml:space="preserve">НАКАЗ </w:t>
      </w:r>
    </w:p>
    <w:p w:rsidR="008625AB" w:rsidRPr="009A0DB0" w:rsidRDefault="008625AB" w:rsidP="009A0DB0">
      <w:pPr>
        <w:spacing w:after="73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A0DB0" w:rsidRPr="009A0DB0" w:rsidRDefault="009A0DB0" w:rsidP="001B20B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</w:pPr>
      <w:r w:rsidRPr="009A0DB0"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>«</w:t>
      </w:r>
      <w:r w:rsidR="00A87CE0">
        <w:rPr>
          <w:rFonts w:ascii="Times New Roman" w:eastAsia="Times New Roman" w:hAnsi="Times New Roman" w:cs="Times New Roman"/>
          <w:color w:val="auto"/>
          <w:sz w:val="28"/>
          <w:szCs w:val="20"/>
          <w:lang w:val="en-US"/>
        </w:rPr>
        <w:t>05</w:t>
      </w:r>
      <w:r w:rsidRPr="009A0DB0"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 xml:space="preserve">» </w:t>
      </w:r>
      <w:r w:rsidR="00A87CE0"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>квітня</w:t>
      </w:r>
      <w:r w:rsidRPr="009A0DB0"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>9</w:t>
      </w:r>
      <w:r w:rsidRPr="009A0DB0"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 xml:space="preserve"> року            Київ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 xml:space="preserve">              </w:t>
      </w:r>
      <w:r w:rsidRPr="009A0DB0"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 xml:space="preserve">№ </w:t>
      </w:r>
      <w:r w:rsidR="00A87CE0">
        <w:rPr>
          <w:rFonts w:ascii="Times New Roman" w:eastAsia="Times New Roman" w:hAnsi="Times New Roman" w:cs="Times New Roman"/>
          <w:color w:val="auto"/>
          <w:sz w:val="28"/>
          <w:szCs w:val="20"/>
          <w:lang w:val="uk-UA"/>
        </w:rPr>
        <w:t>99-ОД</w:t>
      </w:r>
      <w:bookmarkStart w:id="0" w:name="_GoBack"/>
      <w:bookmarkEnd w:id="0"/>
    </w:p>
    <w:p w:rsidR="008625AB" w:rsidRDefault="008625AB" w:rsidP="001B20B8">
      <w:pPr>
        <w:tabs>
          <w:tab w:val="left" w:pos="439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C427EA" w:rsidRDefault="00C427EA" w:rsidP="001B20B8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427EA">
        <w:rPr>
          <w:rFonts w:ascii="Times New Roman" w:eastAsia="Times New Roman" w:hAnsi="Times New Roman" w:cs="Times New Roman"/>
          <w:sz w:val="28"/>
          <w:lang w:val="uk-UA"/>
        </w:rPr>
        <w:t>Про оголошення конкурсу</w:t>
      </w:r>
      <w:r w:rsidRPr="00C427EA">
        <w:rPr>
          <w:rFonts w:ascii="Times New Roman" w:eastAsia="Times New Roman" w:hAnsi="Times New Roman" w:cs="Times New Roman"/>
          <w:sz w:val="28"/>
          <w:lang w:val="uk-UA"/>
        </w:rPr>
        <w:br/>
        <w:t>на заміщення вакантн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их </w:t>
      </w:r>
    </w:p>
    <w:p w:rsidR="009A0DB0" w:rsidRPr="009A0DB0" w:rsidRDefault="00C427EA" w:rsidP="001B2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наукових посад УІЕСР</w:t>
      </w:r>
    </w:p>
    <w:p w:rsidR="009A0DB0" w:rsidRPr="009A0DB0" w:rsidRDefault="009A0DB0" w:rsidP="001B2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9A0DB0">
        <w:rPr>
          <w:rFonts w:ascii="Times New Roman" w:eastAsia="Times New Roman" w:hAnsi="Times New Roman" w:cs="Times New Roman"/>
          <w:sz w:val="28"/>
        </w:rPr>
        <w:t> </w:t>
      </w:r>
    </w:p>
    <w:p w:rsidR="00C427EA" w:rsidRPr="00C427EA" w:rsidRDefault="009A0DB0" w:rsidP="00C42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DB0">
        <w:rPr>
          <w:rFonts w:ascii="Times New Roman" w:eastAsia="Times New Roman" w:hAnsi="Times New Roman" w:cs="Times New Roman"/>
          <w:sz w:val="28"/>
        </w:rPr>
        <w:t> </w:t>
      </w:r>
      <w:r w:rsidR="003827B4" w:rsidRPr="003827B4">
        <w:rPr>
          <w:rFonts w:ascii="Times New Roman" w:eastAsia="Times New Roman" w:hAnsi="Times New Roman" w:cs="Times New Roman"/>
          <w:sz w:val="28"/>
        </w:rPr>
        <w:t xml:space="preserve">На виконання вимог </w:t>
      </w:r>
      <w:r w:rsidR="004A3CDB" w:rsidRPr="004A3CDB">
        <w:rPr>
          <w:rFonts w:ascii="Times New Roman" w:eastAsia="Times New Roman" w:hAnsi="Times New Roman" w:cs="Times New Roman"/>
          <w:sz w:val="28"/>
          <w:lang w:val="uk-UA"/>
        </w:rPr>
        <w:t xml:space="preserve">Закону України «Про наукову та науково-технічну діяльність» </w:t>
      </w:r>
      <w:r w:rsidR="00C3204A" w:rsidRPr="00C3204A">
        <w:rPr>
          <w:rFonts w:ascii="Times New Roman" w:eastAsia="Times New Roman" w:hAnsi="Times New Roman" w:cs="Times New Roman"/>
          <w:sz w:val="28"/>
          <w:lang w:val="uk-UA"/>
        </w:rPr>
        <w:t xml:space="preserve">та відповідно до </w:t>
      </w:r>
      <w:r w:rsidR="004A3CDB" w:rsidRPr="004A3CDB">
        <w:rPr>
          <w:rFonts w:ascii="Times New Roman" w:eastAsia="Times New Roman" w:hAnsi="Times New Roman" w:cs="Times New Roman"/>
          <w:sz w:val="28"/>
          <w:lang w:val="uk-UA"/>
        </w:rPr>
        <w:t>Примірного положення про порядок проведення конкурсу на заміщення вакантних наукових посад державної наукової установи, затвердженого Постановою Ка</w:t>
      </w:r>
      <w:r w:rsidR="0031140F">
        <w:rPr>
          <w:rFonts w:ascii="Times New Roman" w:eastAsia="Times New Roman" w:hAnsi="Times New Roman" w:cs="Times New Roman"/>
          <w:sz w:val="28"/>
          <w:lang w:val="uk-UA"/>
        </w:rPr>
        <w:t>бінету Міністрів України від 23.05.</w:t>
      </w:r>
      <w:r w:rsidR="004A3CDB" w:rsidRPr="004A3CDB">
        <w:rPr>
          <w:rFonts w:ascii="Times New Roman" w:eastAsia="Times New Roman" w:hAnsi="Times New Roman" w:cs="Times New Roman"/>
          <w:sz w:val="28"/>
          <w:lang w:val="uk-UA"/>
        </w:rPr>
        <w:t>2018 № 404</w:t>
      </w:r>
      <w:r w:rsidR="00C3204A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4A3CDB" w:rsidRPr="004A3CD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3204A">
        <w:rPr>
          <w:rFonts w:ascii="Times New Roman" w:eastAsia="Times New Roman" w:hAnsi="Times New Roman" w:cs="Times New Roman"/>
          <w:sz w:val="28"/>
          <w:lang w:val="uk-UA"/>
        </w:rPr>
        <w:t xml:space="preserve">а також </w:t>
      </w:r>
      <w:r w:rsidR="00C427EA" w:rsidRPr="00C427E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31140F">
        <w:rPr>
          <w:rFonts w:ascii="Times New Roman" w:eastAsia="Times New Roman" w:hAnsi="Times New Roman" w:cs="Times New Roman"/>
          <w:sz w:val="28"/>
          <w:lang w:val="uk-UA"/>
        </w:rPr>
        <w:t xml:space="preserve">оложення про порядок проведення конкурсу на </w:t>
      </w:r>
      <w:r w:rsidR="0031140F" w:rsidRPr="004A3CDB">
        <w:rPr>
          <w:rFonts w:ascii="Times New Roman" w:eastAsia="Times New Roman" w:hAnsi="Times New Roman" w:cs="Times New Roman"/>
          <w:sz w:val="28"/>
          <w:lang w:val="uk-UA"/>
        </w:rPr>
        <w:t>заміщення вакантних наукових посад</w:t>
      </w:r>
      <w:r w:rsidR="0031140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00781">
        <w:rPr>
          <w:rFonts w:ascii="Times New Roman" w:eastAsia="Times New Roman" w:hAnsi="Times New Roman" w:cs="Times New Roman"/>
          <w:sz w:val="28"/>
          <w:lang w:val="uk-UA"/>
        </w:rPr>
        <w:t>Українського інституту експертизи сортів рослин</w:t>
      </w:r>
      <w:r w:rsidR="00C427EA" w:rsidRPr="00C427EA">
        <w:rPr>
          <w:rFonts w:ascii="Times New Roman" w:eastAsia="Times New Roman" w:hAnsi="Times New Roman" w:cs="Times New Roman"/>
          <w:sz w:val="28"/>
          <w:lang w:val="uk-UA"/>
        </w:rPr>
        <w:t xml:space="preserve">, затвердженого наказом </w:t>
      </w:r>
      <w:r w:rsidR="0031140F">
        <w:rPr>
          <w:rFonts w:ascii="Times New Roman" w:eastAsia="Times New Roman" w:hAnsi="Times New Roman" w:cs="Times New Roman"/>
          <w:sz w:val="28"/>
          <w:lang w:val="uk-UA"/>
        </w:rPr>
        <w:t>УІЕСР</w:t>
      </w:r>
      <w:r w:rsidR="00C427EA" w:rsidRPr="00C427EA">
        <w:rPr>
          <w:rFonts w:ascii="Times New Roman" w:eastAsia="Times New Roman" w:hAnsi="Times New Roman" w:cs="Times New Roman"/>
          <w:sz w:val="28"/>
          <w:lang w:val="uk-UA"/>
        </w:rPr>
        <w:t xml:space="preserve"> від 0</w:t>
      </w:r>
      <w:r w:rsidR="0031140F">
        <w:rPr>
          <w:rFonts w:ascii="Times New Roman" w:eastAsia="Times New Roman" w:hAnsi="Times New Roman" w:cs="Times New Roman"/>
          <w:sz w:val="28"/>
          <w:lang w:val="uk-UA"/>
        </w:rPr>
        <w:t>9</w:t>
      </w:r>
      <w:r w:rsidR="00C427EA" w:rsidRPr="00C427EA">
        <w:rPr>
          <w:rFonts w:ascii="Times New Roman" w:eastAsia="Times New Roman" w:hAnsi="Times New Roman" w:cs="Times New Roman"/>
          <w:sz w:val="28"/>
          <w:lang w:val="uk-UA"/>
        </w:rPr>
        <w:t>.0</w:t>
      </w:r>
      <w:r w:rsidR="0031140F">
        <w:rPr>
          <w:rFonts w:ascii="Times New Roman" w:eastAsia="Times New Roman" w:hAnsi="Times New Roman" w:cs="Times New Roman"/>
          <w:sz w:val="28"/>
          <w:lang w:val="uk-UA"/>
        </w:rPr>
        <w:t>8</w:t>
      </w:r>
      <w:r w:rsidR="00C427EA" w:rsidRPr="00C427EA">
        <w:rPr>
          <w:rFonts w:ascii="Times New Roman" w:eastAsia="Times New Roman" w:hAnsi="Times New Roman" w:cs="Times New Roman"/>
          <w:sz w:val="28"/>
          <w:lang w:val="uk-UA"/>
        </w:rPr>
        <w:t>.201</w:t>
      </w:r>
      <w:r w:rsidR="0031140F">
        <w:rPr>
          <w:rFonts w:ascii="Times New Roman" w:eastAsia="Times New Roman" w:hAnsi="Times New Roman" w:cs="Times New Roman"/>
          <w:sz w:val="28"/>
          <w:lang w:val="uk-UA"/>
        </w:rPr>
        <w:t>8</w:t>
      </w:r>
      <w:r w:rsidR="00C427EA" w:rsidRPr="00C427EA">
        <w:rPr>
          <w:rFonts w:ascii="Times New Roman" w:eastAsia="Times New Roman" w:hAnsi="Times New Roman" w:cs="Times New Roman"/>
          <w:sz w:val="28"/>
          <w:lang w:val="uk-UA"/>
        </w:rPr>
        <w:t xml:space="preserve"> № </w:t>
      </w:r>
      <w:r w:rsidR="0031140F">
        <w:rPr>
          <w:rFonts w:ascii="Times New Roman" w:eastAsia="Times New Roman" w:hAnsi="Times New Roman" w:cs="Times New Roman"/>
          <w:sz w:val="28"/>
          <w:lang w:val="uk-UA"/>
        </w:rPr>
        <w:t>328-ОД</w:t>
      </w:r>
      <w:r w:rsidR="00C427EA" w:rsidRPr="00C427EA">
        <w:rPr>
          <w:rFonts w:ascii="Times New Roman" w:eastAsia="Times New Roman" w:hAnsi="Times New Roman" w:cs="Times New Roman"/>
          <w:sz w:val="28"/>
          <w:lang w:val="uk-UA"/>
        </w:rPr>
        <w:t>,</w:t>
      </w:r>
    </w:p>
    <w:p w:rsidR="00452CBD" w:rsidRDefault="00452CBD" w:rsidP="00C42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67D8C" w:rsidRPr="009A0DB0" w:rsidRDefault="008625AB" w:rsidP="001B20B8">
      <w:pPr>
        <w:spacing w:after="0" w:line="240" w:lineRule="auto"/>
        <w:ind w:left="-3" w:right="8" w:hanging="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30FDE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НАКАЗУЮ: </w:t>
      </w:r>
    </w:p>
    <w:p w:rsidR="00CD10AA" w:rsidRPr="009A0DB0" w:rsidRDefault="00CD10AA" w:rsidP="001B20B8">
      <w:pPr>
        <w:spacing w:after="0" w:line="240" w:lineRule="auto"/>
        <w:ind w:left="-3" w:right="8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A3CDB" w:rsidRDefault="004A3CDB" w:rsidP="004A3C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 w:rsidRPr="004A3CD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1. Оголосити конкурс на заміщення вакантн</w:t>
      </w:r>
      <w:r w:rsidR="0031140F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их</w:t>
      </w:r>
      <w:r w:rsidRPr="004A3CD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31140F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наукових </w:t>
      </w:r>
      <w:r w:rsidRPr="004A3CD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посад </w:t>
      </w:r>
      <w:r w:rsidR="0031140F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C3204A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355743">
        <w:rPr>
          <w:rFonts w:ascii="Times New Roman" w:eastAsia="Times New Roman" w:hAnsi="Times New Roman" w:cs="Times New Roman"/>
          <w:sz w:val="28"/>
          <w:lang w:val="uk-UA"/>
        </w:rPr>
        <w:t xml:space="preserve">країнського інституту експертизи сортів рослин (далі – конкурс) </w:t>
      </w:r>
      <w:r w:rsidR="0031140F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згідно з додатком (додається)</w:t>
      </w:r>
      <w:r w:rsidRPr="004A3CD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8E48D6" w:rsidRDefault="008E48D6" w:rsidP="004A3C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2. Встановити строк подання документів для участі в конкурсі не менше ніж 30 календарних днів з дня оприлюднення інформації про проведення конкурсу</w:t>
      </w:r>
      <w:r w:rsidR="00A71090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8E48D6" w:rsidRPr="004A3CDB" w:rsidRDefault="008B31B1" w:rsidP="008E48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3</w:t>
      </w:r>
      <w:r w:rsidR="004A3CDB" w:rsidRPr="008E48D6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 </w:t>
      </w:r>
      <w:r w:rsidR="008E48D6" w:rsidRPr="008E48D6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Відділу кадрів і діловодства (Коморна О.М.)</w:t>
      </w:r>
      <w:r w:rsidR="008E48D6" w:rsidRPr="004A3CD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:</w:t>
      </w:r>
    </w:p>
    <w:p w:rsidR="008B31B1" w:rsidRDefault="008B31B1" w:rsidP="004A3CDB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A71090">
        <w:rPr>
          <w:rFonts w:ascii="Times New Roman" w:hAnsi="Times New Roman" w:cs="Times New Roman"/>
          <w:color w:val="auto"/>
          <w:sz w:val="28"/>
          <w:szCs w:val="28"/>
          <w:lang w:val="uk-UA"/>
        </w:rPr>
        <w:t>.1.</w:t>
      </w:r>
      <w:r w:rsidR="004A3CDB" w:rsidRPr="004A3CD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Сформувати та </w:t>
      </w:r>
      <w:r w:rsidR="00A22C46">
        <w:rPr>
          <w:rFonts w:ascii="Times New Roman" w:hAnsi="Times New Roman" w:cs="Times New Roman"/>
          <w:color w:val="auto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дати на затвердження</w:t>
      </w:r>
      <w:r w:rsidR="00A22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текст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оголошення про проведення конкурсу з інформацією про строки та умови його проведення.</w:t>
      </w:r>
    </w:p>
    <w:p w:rsidR="004A3CDB" w:rsidRDefault="008B31B1" w:rsidP="004A3CDB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3.2. Забезпечити </w:t>
      </w:r>
      <w:r w:rsidR="00A22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прийняття,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облік </w:t>
      </w:r>
      <w:r w:rsidR="00200C7C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реєстрацію документів</w:t>
      </w:r>
      <w:r w:rsidR="00A22C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кандидатів для участі у конкурсі</w:t>
      </w:r>
      <w:r w:rsidR="00200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подати на затвердження перелік учасників конкурсу, документи яких відповідають встановленим вимогам.</w:t>
      </w:r>
    </w:p>
    <w:p w:rsidR="004A3CDB" w:rsidRPr="004A3CDB" w:rsidRDefault="008B31B1" w:rsidP="008B31B1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A71090">
        <w:rPr>
          <w:rFonts w:ascii="Times New Roman" w:hAnsi="Times New Roman" w:cs="Times New Roman"/>
          <w:color w:val="auto"/>
          <w:sz w:val="28"/>
          <w:szCs w:val="28"/>
          <w:lang w:val="uk-UA"/>
        </w:rPr>
        <w:t>.2.</w:t>
      </w:r>
      <w:r w:rsidR="004A3CDB" w:rsidRPr="004A3CD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4A3CD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овести зміст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цього </w:t>
      </w:r>
      <w:r w:rsidRPr="004A3CD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наказу </w:t>
      </w:r>
      <w:r w:rsidRPr="008E48D6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до відома </w:t>
      </w:r>
      <w:r w:rsidRPr="004A3CD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УІЕСР шляхом розміщення на дошці оголошень УІЕСР.</w:t>
      </w:r>
    </w:p>
    <w:p w:rsidR="008B31B1" w:rsidRPr="004A3CDB" w:rsidRDefault="00A22C46" w:rsidP="008B31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4</w:t>
      </w:r>
      <w:r w:rsidR="008B31B1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</w:t>
      </w:r>
      <w:r w:rsidR="008B31B1" w:rsidRPr="008B31B1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Відділу науково-технічної інформації (</w:t>
      </w:r>
      <w:r w:rsidR="008B31B1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Стариченко Є</w:t>
      </w:r>
      <w:r w:rsidR="008B31B1" w:rsidRPr="008B31B1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</w:t>
      </w:r>
      <w:r w:rsidR="008B31B1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М.</w:t>
      </w:r>
      <w:r w:rsidR="008B31B1" w:rsidRPr="008B31B1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) забезпечити оприлюднення </w:t>
      </w:r>
      <w:r w:rsidR="008B31B1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інформації про проведення конкурсу </w:t>
      </w:r>
      <w:r w:rsidR="008B31B1" w:rsidRPr="008B31B1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на веб-сайті УІЕСР.</w:t>
      </w:r>
    </w:p>
    <w:p w:rsidR="004A3CDB" w:rsidRPr="004A3CDB" w:rsidRDefault="00A22C46" w:rsidP="004A3C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5</w:t>
      </w:r>
      <w:r w:rsidR="004A3CDB" w:rsidRPr="004A3CD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. Контроль за виконанням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цього </w:t>
      </w:r>
      <w:r w:rsidR="004A3CDB" w:rsidRPr="004A3CD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наказу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залишаю за собою.</w:t>
      </w:r>
    </w:p>
    <w:p w:rsidR="004A3CDB" w:rsidRPr="004A3CDB" w:rsidRDefault="004A3CDB" w:rsidP="004A3C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</w:p>
    <w:p w:rsidR="00BA226C" w:rsidRDefault="00BA226C" w:rsidP="001B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625AB" w:rsidRDefault="008625AB" w:rsidP="008625A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С.</w:t>
      </w:r>
      <w:r w:rsidR="00C41BBB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Мельник</w:t>
      </w:r>
    </w:p>
    <w:p w:rsidR="00200781" w:rsidRDefault="00200781" w:rsidP="0055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781" w:rsidRDefault="00200781" w:rsidP="0055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5AB" w:rsidRPr="00596236" w:rsidRDefault="009A0DB0" w:rsidP="00552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E38">
        <w:rPr>
          <w:rFonts w:ascii="Times New Roman" w:hAnsi="Times New Roman" w:cs="Times New Roman"/>
          <w:b/>
          <w:sz w:val="28"/>
          <w:szCs w:val="28"/>
          <w:lang w:val="uk-UA"/>
        </w:rPr>
        <w:t>АРКУШ ПОГОДЖЕННЯ</w:t>
      </w:r>
      <w:r w:rsidRPr="009D0D56">
        <w:rPr>
          <w:rFonts w:ascii="Times New Roman" w:hAnsi="Times New Roman" w:cs="Times New Roman"/>
          <w:sz w:val="28"/>
          <w:szCs w:val="28"/>
        </w:rPr>
        <w:t xml:space="preserve"> </w:t>
      </w:r>
      <w:r w:rsidR="008625AB">
        <w:rPr>
          <w:rFonts w:ascii="Times New Roman" w:hAnsi="Times New Roman" w:cs="Times New Roman"/>
          <w:sz w:val="28"/>
          <w:szCs w:val="28"/>
          <w:lang w:val="uk-UA"/>
        </w:rPr>
        <w:br/>
      </w:r>
      <w:r w:rsidR="008625AB" w:rsidRPr="00596236">
        <w:rPr>
          <w:rFonts w:ascii="Times New Roman" w:hAnsi="Times New Roman" w:cs="Times New Roman"/>
          <w:sz w:val="28"/>
          <w:szCs w:val="28"/>
        </w:rPr>
        <w:t>до проекту наказу Українського інституту експертизи сортів рослин</w:t>
      </w:r>
    </w:p>
    <w:p w:rsidR="00200C7C" w:rsidRPr="00200C7C" w:rsidRDefault="008625AB" w:rsidP="0020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14F20">
        <w:rPr>
          <w:rFonts w:ascii="Times New Roman" w:hAnsi="Times New Roman" w:cs="Times New Roman"/>
          <w:sz w:val="28"/>
          <w:szCs w:val="28"/>
        </w:rPr>
        <w:t>«</w:t>
      </w:r>
      <w:r w:rsidR="00200C7C" w:rsidRPr="00200C7C">
        <w:rPr>
          <w:rFonts w:ascii="Times New Roman" w:eastAsia="Times New Roman" w:hAnsi="Times New Roman" w:cs="Times New Roman"/>
          <w:sz w:val="28"/>
        </w:rPr>
        <w:t>Про оголошення конкурсу</w:t>
      </w:r>
      <w:r w:rsidR="00200C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00C7C" w:rsidRPr="00200C7C">
        <w:rPr>
          <w:rFonts w:ascii="Times New Roman" w:eastAsia="Times New Roman" w:hAnsi="Times New Roman" w:cs="Times New Roman"/>
          <w:sz w:val="28"/>
        </w:rPr>
        <w:t xml:space="preserve">на заміщення вакантних </w:t>
      </w:r>
    </w:p>
    <w:p w:rsidR="008625AB" w:rsidRDefault="00200C7C" w:rsidP="0020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7C">
        <w:rPr>
          <w:rFonts w:ascii="Times New Roman" w:eastAsia="Times New Roman" w:hAnsi="Times New Roman" w:cs="Times New Roman"/>
          <w:sz w:val="28"/>
        </w:rPr>
        <w:t>наукових посад УІЕСР</w:t>
      </w:r>
      <w:r w:rsidR="008625AB" w:rsidRPr="00384DB1">
        <w:rPr>
          <w:rFonts w:ascii="Times New Roman" w:hAnsi="Times New Roman" w:cs="Times New Roman"/>
          <w:sz w:val="28"/>
          <w:szCs w:val="28"/>
        </w:rPr>
        <w:t>»</w:t>
      </w:r>
    </w:p>
    <w:p w:rsidR="008625AB" w:rsidRPr="00E14F20" w:rsidRDefault="008625AB" w:rsidP="005A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2345"/>
      </w:tblGrid>
      <w:tr w:rsidR="008625AB" w:rsidTr="005A5668">
        <w:tc>
          <w:tcPr>
            <w:tcW w:w="7715" w:type="dxa"/>
          </w:tcPr>
          <w:p w:rsidR="00BA226C" w:rsidRDefault="00BA226C" w:rsidP="005A56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25AB" w:rsidRPr="00112EA8" w:rsidRDefault="008625AB" w:rsidP="005A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236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ПІДГОТОВЛЕНО:</w:t>
            </w:r>
          </w:p>
        </w:tc>
        <w:tc>
          <w:tcPr>
            <w:tcW w:w="2345" w:type="dxa"/>
          </w:tcPr>
          <w:p w:rsidR="008625AB" w:rsidRDefault="008625AB" w:rsidP="005A5668">
            <w:pPr>
              <w:tabs>
                <w:tab w:val="left" w:pos="595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AB" w:rsidTr="005A5668">
        <w:tc>
          <w:tcPr>
            <w:tcW w:w="7715" w:type="dxa"/>
          </w:tcPr>
          <w:p w:rsidR="00F13381" w:rsidRDefault="00F13381" w:rsidP="00F13381">
            <w:pPr>
              <w:tabs>
                <w:tab w:val="left" w:pos="930"/>
                <w:tab w:val="left" w:pos="5954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625AB" w:rsidRDefault="00F13381" w:rsidP="00F13381">
            <w:pPr>
              <w:tabs>
                <w:tab w:val="left" w:pos="930"/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Завідувач відділу кадрів і діловодства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5" w:type="dxa"/>
          </w:tcPr>
          <w:p w:rsidR="00F13381" w:rsidRDefault="00F13381" w:rsidP="00F13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13381" w:rsidRDefault="00F13381" w:rsidP="00F133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О. М. Коморна</w:t>
            </w:r>
          </w:p>
          <w:p w:rsidR="00F13381" w:rsidRDefault="00F13381" w:rsidP="005A56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625AB" w:rsidRPr="00442E0B" w:rsidRDefault="008625AB" w:rsidP="00F133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5AB" w:rsidTr="005A5668">
        <w:tc>
          <w:tcPr>
            <w:tcW w:w="7715" w:type="dxa"/>
          </w:tcPr>
          <w:p w:rsidR="00571901" w:rsidRDefault="00571901" w:rsidP="005A56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625AB" w:rsidRPr="00F15F40" w:rsidRDefault="008625AB" w:rsidP="005A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236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ПОГОДЖЕНО:</w:t>
            </w:r>
          </w:p>
        </w:tc>
        <w:tc>
          <w:tcPr>
            <w:tcW w:w="2345" w:type="dxa"/>
          </w:tcPr>
          <w:p w:rsidR="008625AB" w:rsidRDefault="008625AB" w:rsidP="005A56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5AB" w:rsidTr="005A5668">
        <w:tc>
          <w:tcPr>
            <w:tcW w:w="7715" w:type="dxa"/>
          </w:tcPr>
          <w:p w:rsidR="009A0DB0" w:rsidRDefault="009A0DB0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AB" w:rsidRDefault="008625AB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246C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2345" w:type="dxa"/>
          </w:tcPr>
          <w:p w:rsidR="00F13381" w:rsidRDefault="00F13381" w:rsidP="005A56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625AB" w:rsidRDefault="008625AB" w:rsidP="005A56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24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 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24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Ткачик </w:t>
            </w:r>
          </w:p>
          <w:p w:rsidR="008625AB" w:rsidRPr="00442E0B" w:rsidRDefault="008625AB" w:rsidP="005A56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5AB" w:rsidRPr="00112EA8" w:rsidTr="005A5668">
        <w:tc>
          <w:tcPr>
            <w:tcW w:w="7715" w:type="dxa"/>
          </w:tcPr>
          <w:p w:rsidR="008625AB" w:rsidRDefault="008625AB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246C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2345" w:type="dxa"/>
          </w:tcPr>
          <w:p w:rsidR="008625AB" w:rsidRDefault="008625AB" w:rsidP="005A56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2E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З. 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2E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Києнко </w:t>
            </w:r>
          </w:p>
          <w:p w:rsidR="008625AB" w:rsidRPr="00112EA8" w:rsidRDefault="008625AB" w:rsidP="005A56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C7C" w:rsidRPr="00112EA8" w:rsidTr="005A5668">
        <w:tc>
          <w:tcPr>
            <w:tcW w:w="7715" w:type="dxa"/>
          </w:tcPr>
          <w:p w:rsidR="00200C7C" w:rsidRDefault="00200C7C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Учений секретар</w:t>
            </w:r>
          </w:p>
          <w:p w:rsidR="000F54BF" w:rsidRPr="00200C7C" w:rsidRDefault="000F54BF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200C7C" w:rsidRPr="00112EA8" w:rsidRDefault="00200C7C" w:rsidP="005A56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Н.В. Лещук</w:t>
            </w:r>
          </w:p>
        </w:tc>
      </w:tr>
      <w:tr w:rsidR="008625AB" w:rsidRPr="00112EA8" w:rsidTr="005A5668">
        <w:tc>
          <w:tcPr>
            <w:tcW w:w="7715" w:type="dxa"/>
          </w:tcPr>
          <w:p w:rsidR="009A0DB0" w:rsidRDefault="009A0DB0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AB" w:rsidRDefault="008625AB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246C">
              <w:rPr>
                <w:rFonts w:ascii="Times New Roman" w:hAnsi="Times New Roman" w:cs="Times New Roman"/>
                <w:sz w:val="28"/>
                <w:szCs w:val="28"/>
              </w:rPr>
              <w:t>Завідувач  відділу правового забезпечення</w:t>
            </w:r>
            <w:r w:rsidRPr="00E924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розробки законодавства у сфері охорони </w:t>
            </w:r>
            <w:r w:rsidRPr="00E9246C">
              <w:rPr>
                <w:rFonts w:ascii="Times New Roman" w:hAnsi="Times New Roman" w:cs="Times New Roman"/>
                <w:sz w:val="28"/>
                <w:szCs w:val="28"/>
              </w:rPr>
              <w:br/>
              <w:t>прав на сорти рослин</w:t>
            </w:r>
          </w:p>
        </w:tc>
        <w:tc>
          <w:tcPr>
            <w:tcW w:w="2345" w:type="dxa"/>
          </w:tcPr>
          <w:p w:rsidR="008625AB" w:rsidRDefault="008625AB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5AB" w:rsidRDefault="008625AB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FA5" w:rsidRDefault="003F5FA5" w:rsidP="005A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5AB" w:rsidRDefault="00100E38" w:rsidP="005A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2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Л. Ковчі </w:t>
            </w:r>
          </w:p>
          <w:p w:rsidR="008625AB" w:rsidRPr="00442E0B" w:rsidRDefault="008625AB" w:rsidP="005A5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781" w:rsidRPr="00112EA8" w:rsidTr="005A5668">
        <w:tc>
          <w:tcPr>
            <w:tcW w:w="7715" w:type="dxa"/>
          </w:tcPr>
          <w:p w:rsidR="00200781" w:rsidRDefault="00200781" w:rsidP="002D4A24">
            <w:pPr>
              <w:tabs>
                <w:tab w:val="left" w:pos="5954"/>
                <w:tab w:val="left" w:pos="93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00781" w:rsidRPr="003F5FA5" w:rsidRDefault="00200781" w:rsidP="002D4A24">
            <w:pPr>
              <w:tabs>
                <w:tab w:val="left" w:pos="5954"/>
                <w:tab w:val="left" w:pos="93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Завідувач відділу</w:t>
            </w:r>
            <w:r w:rsidRPr="008B31B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 науково-технічної інформації</w:t>
            </w:r>
          </w:p>
        </w:tc>
        <w:tc>
          <w:tcPr>
            <w:tcW w:w="2345" w:type="dxa"/>
          </w:tcPr>
          <w:p w:rsidR="00200781" w:rsidRDefault="00200781" w:rsidP="002D4A24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</w:p>
          <w:p w:rsidR="00200781" w:rsidRDefault="00200781" w:rsidP="002D4A24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Є</w:t>
            </w:r>
            <w:r w:rsidRPr="008B31B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М. Стариченко</w:t>
            </w:r>
          </w:p>
          <w:p w:rsidR="00200781" w:rsidRDefault="00200781" w:rsidP="002D4A24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0781" w:rsidRPr="00112EA8" w:rsidTr="005A5668">
        <w:tc>
          <w:tcPr>
            <w:tcW w:w="7715" w:type="dxa"/>
          </w:tcPr>
          <w:p w:rsidR="00200781" w:rsidRDefault="00200781" w:rsidP="00B374D2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200781" w:rsidRPr="003F5FA5" w:rsidRDefault="00200781" w:rsidP="00B374D2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5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Голова первинної професійної спілки                                                                       </w:t>
            </w:r>
          </w:p>
          <w:p w:rsidR="00200781" w:rsidRPr="003F5FA5" w:rsidRDefault="00200781" w:rsidP="00B374D2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5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«Профспілкова організація                                                                                          експертизи сортів рослин</w:t>
            </w:r>
          </w:p>
          <w:p w:rsidR="00200781" w:rsidRPr="003F5FA5" w:rsidRDefault="00200781" w:rsidP="00B374D2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5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сортовипробувачів»</w:t>
            </w:r>
            <w:r w:rsidRPr="003F5FA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200781" w:rsidRPr="003F5FA5" w:rsidRDefault="00200781" w:rsidP="00B374D2">
            <w:pPr>
              <w:tabs>
                <w:tab w:val="left" w:pos="5954"/>
                <w:tab w:val="left" w:pos="93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200781" w:rsidRDefault="00200781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781" w:rsidRDefault="00200781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781" w:rsidRDefault="00200781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781" w:rsidRDefault="00200781" w:rsidP="00200C7C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0781" w:rsidRDefault="00200781" w:rsidP="00200C7C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F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С.В. Васьківська                                                                             </w:t>
            </w:r>
          </w:p>
        </w:tc>
      </w:tr>
      <w:tr w:rsidR="00200781" w:rsidRPr="00E21AF7" w:rsidTr="00200C7C">
        <w:trPr>
          <w:trHeight w:val="675"/>
        </w:trPr>
        <w:tc>
          <w:tcPr>
            <w:tcW w:w="7715" w:type="dxa"/>
          </w:tcPr>
          <w:p w:rsidR="00200781" w:rsidRPr="003F5FA5" w:rsidRDefault="00200781" w:rsidP="00F13381">
            <w:pPr>
              <w:tabs>
                <w:tab w:val="left" w:pos="5954"/>
                <w:tab w:val="left" w:pos="93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200781" w:rsidRDefault="00200781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0781" w:rsidTr="005A5668">
        <w:tc>
          <w:tcPr>
            <w:tcW w:w="7715" w:type="dxa"/>
          </w:tcPr>
          <w:p w:rsidR="00200781" w:rsidRPr="00E21AF7" w:rsidRDefault="00200781" w:rsidP="00F13381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200781" w:rsidRDefault="00200781" w:rsidP="00F1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81" w:rsidTr="005A5668">
        <w:tc>
          <w:tcPr>
            <w:tcW w:w="7715" w:type="dxa"/>
          </w:tcPr>
          <w:p w:rsidR="00200781" w:rsidRPr="00442E0B" w:rsidRDefault="00200781" w:rsidP="005A5668">
            <w:pPr>
              <w:tabs>
                <w:tab w:val="left" w:pos="5954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200781" w:rsidRDefault="00200781" w:rsidP="005A566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8625AB" w:rsidRDefault="008625AB" w:rsidP="008625AB">
      <w:pPr>
        <w:rPr>
          <w:rFonts w:ascii="Times New Roman" w:eastAsia="Times New Roman" w:hAnsi="Times New Roman" w:cs="Times New Roman"/>
          <w:b/>
          <w:sz w:val="28"/>
        </w:rPr>
      </w:pPr>
    </w:p>
    <w:p w:rsidR="00B60A43" w:rsidRDefault="00B60A43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5525F9" w:rsidRPr="002D749D" w:rsidRDefault="00FB1FDC" w:rsidP="005525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62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749D" w:rsidRPr="002D749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FB1FDC" w:rsidRDefault="002D749D" w:rsidP="00FB1FD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</w:t>
      </w:r>
      <w:r w:rsidR="005525F9" w:rsidRPr="005525F9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25F9" w:rsidRPr="005525F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інституту </w:t>
      </w:r>
    </w:p>
    <w:p w:rsidR="00FB1FDC" w:rsidRDefault="005525F9" w:rsidP="00FB1FD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525F9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експертизи сортів рослин </w:t>
      </w:r>
    </w:p>
    <w:p w:rsidR="005525F9" w:rsidRPr="005525F9" w:rsidRDefault="00FB1FDC" w:rsidP="00FB1FD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62D03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 </w:t>
      </w:r>
      <w:r w:rsidR="00662D03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5525F9" w:rsidRDefault="005525F9" w:rsidP="00F2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03" w:rsidRDefault="00662D03" w:rsidP="00F2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D03" w:rsidRDefault="00662D03" w:rsidP="00F2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525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5CB2" w:rsidRPr="00662D03" w:rsidRDefault="00662D03" w:rsidP="00F2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вакантних наукових посад </w:t>
      </w:r>
      <w:r w:rsidR="00525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2D03">
        <w:rPr>
          <w:rFonts w:ascii="Times New Roman" w:eastAsia="Times New Roman" w:hAnsi="Times New Roman" w:cs="Times New Roman"/>
          <w:b/>
          <w:sz w:val="28"/>
          <w:lang w:val="uk-UA"/>
        </w:rPr>
        <w:t>Українського інституту експертизи сортів рослин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на заміщення яких оголошено конкурс </w:t>
      </w:r>
    </w:p>
    <w:p w:rsidR="00D46A90" w:rsidRPr="00525A8B" w:rsidRDefault="00D46A90" w:rsidP="00F2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58"/>
        <w:gridCol w:w="1985"/>
      </w:tblGrid>
      <w:tr w:rsidR="00662D03" w:rsidTr="00662D03">
        <w:tc>
          <w:tcPr>
            <w:tcW w:w="710" w:type="dxa"/>
          </w:tcPr>
          <w:p w:rsidR="00662D03" w:rsidRPr="00662D03" w:rsidRDefault="00662D03" w:rsidP="00F2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58" w:type="dxa"/>
          </w:tcPr>
          <w:p w:rsidR="00662D03" w:rsidRPr="00662D03" w:rsidRDefault="00662D03" w:rsidP="00F2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5" w:type="dxa"/>
          </w:tcPr>
          <w:p w:rsidR="00662D03" w:rsidRPr="00662D03" w:rsidRDefault="00662D03" w:rsidP="00F2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Тарифний розряд</w:t>
            </w:r>
          </w:p>
        </w:tc>
      </w:tr>
      <w:tr w:rsidR="00662D03" w:rsidRPr="00725CB2" w:rsidTr="00662D03">
        <w:tc>
          <w:tcPr>
            <w:tcW w:w="710" w:type="dxa"/>
          </w:tcPr>
          <w:p w:rsidR="00662D03" w:rsidRPr="00725CB2" w:rsidRDefault="00662D03" w:rsidP="007C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8" w:type="dxa"/>
          </w:tcPr>
          <w:p w:rsidR="00662D03" w:rsidRPr="00816370" w:rsidRDefault="00662D03" w:rsidP="00662D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відділу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придатність до поширення сортів рослин</w:t>
            </w:r>
          </w:p>
        </w:tc>
        <w:tc>
          <w:tcPr>
            <w:tcW w:w="1985" w:type="dxa"/>
          </w:tcPr>
          <w:p w:rsidR="00662D03" w:rsidRPr="00725CB2" w:rsidRDefault="00662D03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662D03" w:rsidRPr="00725CB2" w:rsidTr="00662D03">
        <w:tc>
          <w:tcPr>
            <w:tcW w:w="710" w:type="dxa"/>
          </w:tcPr>
          <w:p w:rsidR="00662D03" w:rsidRPr="00725CB2" w:rsidRDefault="00662D03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8" w:type="dxa"/>
          </w:tcPr>
          <w:p w:rsidR="00662D03" w:rsidRPr="00816370" w:rsidRDefault="00662D03" w:rsidP="00662D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завідувача відділу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придатність до поширення сортів рослин</w:t>
            </w:r>
          </w:p>
        </w:tc>
        <w:tc>
          <w:tcPr>
            <w:tcW w:w="1985" w:type="dxa"/>
          </w:tcPr>
          <w:p w:rsidR="00662D03" w:rsidRPr="00725CB2" w:rsidRDefault="00662D03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19-5%</w:t>
            </w:r>
          </w:p>
        </w:tc>
      </w:tr>
      <w:tr w:rsidR="00662D03" w:rsidRPr="00725CB2" w:rsidTr="00662D03">
        <w:tc>
          <w:tcPr>
            <w:tcW w:w="710" w:type="dxa"/>
          </w:tcPr>
          <w:p w:rsidR="00662D03" w:rsidRPr="00725CB2" w:rsidRDefault="00662D03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58" w:type="dxa"/>
          </w:tcPr>
          <w:p w:rsidR="00662D03" w:rsidRPr="00816370" w:rsidRDefault="00816370" w:rsidP="00816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у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технічних, кормових та олійних культур</w:t>
            </w: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придатність до поширення сортів рослин</w:t>
            </w:r>
          </w:p>
        </w:tc>
        <w:tc>
          <w:tcPr>
            <w:tcW w:w="1985" w:type="dxa"/>
          </w:tcPr>
          <w:p w:rsidR="00662D03" w:rsidRPr="00725CB2" w:rsidRDefault="00816370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Pr="00725CB2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58" w:type="dxa"/>
          </w:tcPr>
          <w:p w:rsidR="00816370" w:rsidRPr="00816370" w:rsidRDefault="00816370" w:rsidP="00816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ектор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у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технічних, кормових та олійних культур</w:t>
            </w: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придатність до поширення сортів рослин</w:t>
            </w:r>
          </w:p>
        </w:tc>
        <w:tc>
          <w:tcPr>
            <w:tcW w:w="1985" w:type="dxa"/>
          </w:tcPr>
          <w:p w:rsidR="00816370" w:rsidRPr="00725CB2" w:rsidRDefault="00816370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Pr="00725CB2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58" w:type="dxa"/>
          </w:tcPr>
          <w:p w:rsidR="00816370" w:rsidRPr="00816370" w:rsidRDefault="00816370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відділу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відмінність, однорідність та стабільність сортів рослин</w:t>
            </w:r>
          </w:p>
        </w:tc>
        <w:tc>
          <w:tcPr>
            <w:tcW w:w="1985" w:type="dxa"/>
          </w:tcPr>
          <w:p w:rsidR="00816370" w:rsidRPr="00725CB2" w:rsidRDefault="00816370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Pr="00725CB2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58" w:type="dxa"/>
          </w:tcPr>
          <w:p w:rsidR="00816370" w:rsidRPr="00816370" w:rsidRDefault="00816370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відділу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відмінність, однорідність та стабільність сортів рослин</w:t>
            </w:r>
          </w:p>
        </w:tc>
        <w:tc>
          <w:tcPr>
            <w:tcW w:w="1985" w:type="dxa"/>
          </w:tcPr>
          <w:p w:rsidR="00816370" w:rsidRPr="00725CB2" w:rsidRDefault="00816370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19-5%</w:t>
            </w:r>
          </w:p>
        </w:tc>
      </w:tr>
      <w:tr w:rsidR="00816370" w:rsidRPr="00816370" w:rsidTr="00662D03">
        <w:tc>
          <w:tcPr>
            <w:tcW w:w="710" w:type="dxa"/>
          </w:tcPr>
          <w:p w:rsidR="00816370" w:rsidRPr="00725CB2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58" w:type="dxa"/>
          </w:tcPr>
          <w:p w:rsidR="00816370" w:rsidRPr="008129DB" w:rsidRDefault="00816370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сортів зернових, круп'яних і зернобобових культур</w:t>
            </w: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відмінність, однорідність та стабільність сортів рослин</w:t>
            </w:r>
          </w:p>
        </w:tc>
        <w:tc>
          <w:tcPr>
            <w:tcW w:w="1985" w:type="dxa"/>
          </w:tcPr>
          <w:p w:rsidR="00816370" w:rsidRPr="00725CB2" w:rsidRDefault="002C7C09" w:rsidP="00200781">
            <w:pPr>
              <w:tabs>
                <w:tab w:val="left" w:pos="180"/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16370" w:rsidRPr="002C7C09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58" w:type="dxa"/>
          </w:tcPr>
          <w:p w:rsidR="00816370" w:rsidRPr="008129DB" w:rsidRDefault="002C7C09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сортів зернових, круп'яних і зернобобових культур</w:t>
            </w: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відмінність, однорідність та стабільність сортів рослин</w:t>
            </w:r>
          </w:p>
        </w:tc>
        <w:tc>
          <w:tcPr>
            <w:tcW w:w="1985" w:type="dxa"/>
          </w:tcPr>
          <w:p w:rsidR="00816370" w:rsidRPr="00725CB2" w:rsidRDefault="002C7C09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58" w:type="dxa"/>
          </w:tcPr>
          <w:p w:rsidR="00816370" w:rsidRPr="002C7C09" w:rsidRDefault="002C7C09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C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Науковий співробітник </w:t>
            </w:r>
            <w:r w:rsidRPr="002C7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</w:t>
            </w:r>
            <w:r w:rsidRPr="002C7C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овочевих, зеленних та баштанних культур</w:t>
            </w: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відмінність, однорідність та стабільність сортів рослин</w:t>
            </w:r>
          </w:p>
        </w:tc>
        <w:tc>
          <w:tcPr>
            <w:tcW w:w="1985" w:type="dxa"/>
          </w:tcPr>
          <w:p w:rsidR="00816370" w:rsidRPr="00725CB2" w:rsidRDefault="002C7C09" w:rsidP="00200781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16370" w:rsidRPr="002C7C09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58" w:type="dxa"/>
          </w:tcPr>
          <w:p w:rsidR="00816370" w:rsidRPr="002C7C09" w:rsidRDefault="002C7C09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C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Науковий співробітник </w:t>
            </w:r>
            <w:r w:rsidRPr="002C7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</w:t>
            </w:r>
            <w:r w:rsidRPr="002C7C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зберігання зразків насіння та посадкового матеріалу</w:t>
            </w: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 w:rsidRPr="008163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8163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експертизи  на відмінність, однорідність та стабільність сортів рослин</w:t>
            </w:r>
          </w:p>
        </w:tc>
        <w:tc>
          <w:tcPr>
            <w:tcW w:w="1985" w:type="dxa"/>
          </w:tcPr>
          <w:p w:rsidR="00816370" w:rsidRPr="00725CB2" w:rsidRDefault="002C7C09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58" w:type="dxa"/>
          </w:tcPr>
          <w:p w:rsidR="00816370" w:rsidRPr="00C902FE" w:rsidRDefault="002C7C09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(0,5) 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математичного моделювання та управління базами даних </w:t>
            </w:r>
            <w:r w:rsidR="00C902FE"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науково-технічної інформації</w:t>
            </w:r>
          </w:p>
        </w:tc>
        <w:tc>
          <w:tcPr>
            <w:tcW w:w="1985" w:type="dxa"/>
          </w:tcPr>
          <w:p w:rsidR="00816370" w:rsidRPr="00725CB2" w:rsidRDefault="00C902FE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58" w:type="dxa"/>
          </w:tcPr>
          <w:p w:rsidR="00816370" w:rsidRPr="00725CB2" w:rsidRDefault="00C902FE" w:rsidP="00554A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C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Науковий співробітник 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сектору</w:t>
            </w:r>
            <w:r w:rsidRPr="00C902F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інформатизації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науково-технічної інформації</w:t>
            </w:r>
          </w:p>
        </w:tc>
        <w:tc>
          <w:tcPr>
            <w:tcW w:w="1985" w:type="dxa"/>
          </w:tcPr>
          <w:p w:rsidR="00816370" w:rsidRPr="00725CB2" w:rsidRDefault="00C902FE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58" w:type="dxa"/>
          </w:tcPr>
          <w:p w:rsidR="00816370" w:rsidRDefault="00C902FE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(0,5) 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сектору</w:t>
            </w:r>
            <w:r w:rsidRPr="00C902F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редакційно-видавничої діяльності відділу науково-технічної інформації</w:t>
            </w:r>
          </w:p>
        </w:tc>
        <w:tc>
          <w:tcPr>
            <w:tcW w:w="1985" w:type="dxa"/>
          </w:tcPr>
          <w:p w:rsidR="00816370" w:rsidRPr="00725CB2" w:rsidRDefault="00C902FE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058" w:type="dxa"/>
          </w:tcPr>
          <w:p w:rsidR="00C902FE" w:rsidRPr="00C902FE" w:rsidRDefault="00C902FE" w:rsidP="00C902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лабораторії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молекулярно-генетичного аналізу</w:t>
            </w:r>
          </w:p>
          <w:p w:rsidR="00816370" w:rsidRDefault="00816370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16370" w:rsidRPr="00725CB2" w:rsidRDefault="00C902FE" w:rsidP="0020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58" w:type="dxa"/>
          </w:tcPr>
          <w:p w:rsidR="00816370" w:rsidRPr="00725CB2" w:rsidRDefault="00C902FE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C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Науковий співробітник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лабораторії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молекулярно-генетичного аналізу</w:t>
            </w:r>
          </w:p>
        </w:tc>
        <w:tc>
          <w:tcPr>
            <w:tcW w:w="1985" w:type="dxa"/>
          </w:tcPr>
          <w:p w:rsidR="00816370" w:rsidRPr="00725CB2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58" w:type="dxa"/>
          </w:tcPr>
          <w:p w:rsidR="00816370" w:rsidRPr="00725CB2" w:rsidRDefault="00C902FE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лабораторії</w:t>
            </w:r>
            <w:r w:rsidRPr="00C902F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показників якості сортів рослин</w:t>
            </w:r>
          </w:p>
        </w:tc>
        <w:tc>
          <w:tcPr>
            <w:tcW w:w="1985" w:type="dxa"/>
          </w:tcPr>
          <w:p w:rsidR="00816370" w:rsidRPr="00725CB2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16370" w:rsidRPr="00725CB2" w:rsidTr="00662D03">
        <w:tc>
          <w:tcPr>
            <w:tcW w:w="710" w:type="dxa"/>
          </w:tcPr>
          <w:p w:rsidR="00816370" w:rsidRDefault="0081637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58" w:type="dxa"/>
          </w:tcPr>
          <w:p w:rsidR="00816370" w:rsidRPr="00725CB2" w:rsidRDefault="00C902FE" w:rsidP="00C41BBB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лабораторії</w:t>
            </w:r>
            <w:r w:rsidRPr="00C902F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показників якості сортів рослин</w:t>
            </w:r>
          </w:p>
        </w:tc>
        <w:tc>
          <w:tcPr>
            <w:tcW w:w="1985" w:type="dxa"/>
          </w:tcPr>
          <w:p w:rsidR="00816370" w:rsidRPr="00725CB2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902FE" w:rsidRPr="00725CB2" w:rsidTr="00662D03">
        <w:tc>
          <w:tcPr>
            <w:tcW w:w="710" w:type="dxa"/>
          </w:tcPr>
          <w:p w:rsidR="00C902FE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58" w:type="dxa"/>
          </w:tcPr>
          <w:p w:rsidR="00C902FE" w:rsidRPr="00725CB2" w:rsidRDefault="00C902FE" w:rsidP="00395E1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лабораторії</w:t>
            </w:r>
            <w:r w:rsidRPr="00C902F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показників якості сортів рослин</w:t>
            </w:r>
          </w:p>
        </w:tc>
        <w:tc>
          <w:tcPr>
            <w:tcW w:w="1985" w:type="dxa"/>
          </w:tcPr>
          <w:p w:rsidR="00C902FE" w:rsidRPr="00725CB2" w:rsidRDefault="00C902FE" w:rsidP="0039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902FE" w:rsidRPr="00725CB2" w:rsidTr="00662D03">
        <w:tc>
          <w:tcPr>
            <w:tcW w:w="710" w:type="dxa"/>
          </w:tcPr>
          <w:p w:rsidR="00C902FE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58" w:type="dxa"/>
          </w:tcPr>
          <w:p w:rsidR="00C902FE" w:rsidRPr="00725CB2" w:rsidRDefault="00C902FE" w:rsidP="00395E1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</w:t>
            </w: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ауковий співробітник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лабораторії</w:t>
            </w:r>
            <w:r w:rsidRPr="00C902F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показників якості сортів рослин</w:t>
            </w:r>
          </w:p>
        </w:tc>
        <w:tc>
          <w:tcPr>
            <w:tcW w:w="1985" w:type="dxa"/>
          </w:tcPr>
          <w:p w:rsidR="00C902FE" w:rsidRPr="00725CB2" w:rsidRDefault="00C902FE" w:rsidP="00C902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902FE" w:rsidRPr="00725CB2" w:rsidTr="00662D03">
        <w:tc>
          <w:tcPr>
            <w:tcW w:w="710" w:type="dxa"/>
          </w:tcPr>
          <w:p w:rsidR="00C902FE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58" w:type="dxa"/>
          </w:tcPr>
          <w:p w:rsidR="00C902FE" w:rsidRPr="00725CB2" w:rsidRDefault="00C902FE" w:rsidP="00395E1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</w:t>
            </w: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ауковий співробітник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лабораторії</w:t>
            </w:r>
            <w:r w:rsidRPr="00C902F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показників якості сортів рослин</w:t>
            </w:r>
          </w:p>
        </w:tc>
        <w:tc>
          <w:tcPr>
            <w:tcW w:w="1985" w:type="dxa"/>
          </w:tcPr>
          <w:p w:rsidR="00C902FE" w:rsidRPr="00725CB2" w:rsidRDefault="00C902FE" w:rsidP="0039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902FE" w:rsidRPr="00725CB2" w:rsidTr="00662D03">
        <w:tc>
          <w:tcPr>
            <w:tcW w:w="710" w:type="dxa"/>
          </w:tcPr>
          <w:p w:rsidR="00C902FE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58" w:type="dxa"/>
          </w:tcPr>
          <w:p w:rsidR="00C902FE" w:rsidRPr="00725CB2" w:rsidRDefault="00C902FE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договірної роботи 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правового забезпечення та розробки законодавства у сфері охорони прав на сорти рослин</w:t>
            </w:r>
          </w:p>
        </w:tc>
        <w:tc>
          <w:tcPr>
            <w:tcW w:w="1985" w:type="dxa"/>
          </w:tcPr>
          <w:p w:rsidR="00C902FE" w:rsidRPr="00725CB2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902FE" w:rsidRPr="00725CB2" w:rsidTr="00662D03">
        <w:tc>
          <w:tcPr>
            <w:tcW w:w="710" w:type="dxa"/>
          </w:tcPr>
          <w:p w:rsidR="00C902FE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58" w:type="dxa"/>
          </w:tcPr>
          <w:p w:rsidR="00C902FE" w:rsidRPr="00725CB2" w:rsidRDefault="00431230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договірної роботи </w:t>
            </w:r>
            <w:r w:rsidRPr="00C90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C90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правового забезпечення та розробки законодавства у сфері охорони прав на сорти рослин</w:t>
            </w:r>
          </w:p>
        </w:tc>
        <w:tc>
          <w:tcPr>
            <w:tcW w:w="1985" w:type="dxa"/>
          </w:tcPr>
          <w:p w:rsidR="00C902FE" w:rsidRPr="00725CB2" w:rsidRDefault="00431230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C902FE" w:rsidRPr="00725CB2" w:rsidTr="00662D03">
        <w:tc>
          <w:tcPr>
            <w:tcW w:w="710" w:type="dxa"/>
          </w:tcPr>
          <w:p w:rsidR="00C902FE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58" w:type="dxa"/>
          </w:tcPr>
          <w:p w:rsidR="00C902FE" w:rsidRPr="00725CB2" w:rsidRDefault="004041D9" w:rsidP="00554A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завідувача </w:t>
            </w:r>
            <w:r w:rsidRPr="0040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4041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науково-організаційної роботи</w:t>
            </w:r>
          </w:p>
        </w:tc>
        <w:tc>
          <w:tcPr>
            <w:tcW w:w="1985" w:type="dxa"/>
          </w:tcPr>
          <w:p w:rsidR="00C902FE" w:rsidRPr="00725CB2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19-5 %</w:t>
            </w:r>
          </w:p>
        </w:tc>
      </w:tr>
      <w:tr w:rsidR="00C902FE" w:rsidRPr="004041D9" w:rsidTr="00662D03">
        <w:tc>
          <w:tcPr>
            <w:tcW w:w="710" w:type="dxa"/>
          </w:tcPr>
          <w:p w:rsidR="00C902FE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58" w:type="dxa"/>
          </w:tcPr>
          <w:p w:rsidR="00C902FE" w:rsidRPr="00725CB2" w:rsidRDefault="004041D9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404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сектору </w:t>
            </w:r>
            <w:r w:rsidRPr="004041D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економічних досліджень та формування і використання зборів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40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4041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науково-організаційної роботи</w:t>
            </w:r>
          </w:p>
        </w:tc>
        <w:tc>
          <w:tcPr>
            <w:tcW w:w="1985" w:type="dxa"/>
          </w:tcPr>
          <w:p w:rsidR="00C902FE" w:rsidRPr="00725CB2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902FE" w:rsidRPr="004041D9" w:rsidTr="00662D03">
        <w:tc>
          <w:tcPr>
            <w:tcW w:w="710" w:type="dxa"/>
          </w:tcPr>
          <w:p w:rsidR="00C902FE" w:rsidRPr="00725CB2" w:rsidRDefault="00C902FE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58" w:type="dxa"/>
          </w:tcPr>
          <w:p w:rsidR="00C902FE" w:rsidRPr="00725CB2" w:rsidRDefault="004041D9" w:rsidP="00C4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404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сектору </w:t>
            </w:r>
            <w:r w:rsidRPr="004041D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економічних досліджень та формування і використання зборів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40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4041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науково-організаційної роботи</w:t>
            </w:r>
          </w:p>
        </w:tc>
        <w:tc>
          <w:tcPr>
            <w:tcW w:w="1985" w:type="dxa"/>
          </w:tcPr>
          <w:p w:rsidR="00C902FE" w:rsidRPr="00725CB2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4041D9" w:rsidRPr="004041D9" w:rsidTr="00662D03">
        <w:tc>
          <w:tcPr>
            <w:tcW w:w="710" w:type="dxa"/>
          </w:tcPr>
          <w:p w:rsidR="004041D9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58" w:type="dxa"/>
          </w:tcPr>
          <w:p w:rsidR="004041D9" w:rsidRPr="00C902FE" w:rsidRDefault="004041D9" w:rsidP="00C41B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16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</w:t>
            </w:r>
            <w:r w:rsidRPr="004041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науково-технічного забезпечення </w:t>
            </w:r>
            <w:r w:rsidRPr="0040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4041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науково-організаційної роботи</w:t>
            </w:r>
          </w:p>
        </w:tc>
        <w:tc>
          <w:tcPr>
            <w:tcW w:w="1985" w:type="dxa"/>
          </w:tcPr>
          <w:p w:rsidR="004041D9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041D9" w:rsidRPr="004041D9" w:rsidTr="00662D03">
        <w:tc>
          <w:tcPr>
            <w:tcW w:w="710" w:type="dxa"/>
          </w:tcPr>
          <w:p w:rsidR="004041D9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058" w:type="dxa"/>
          </w:tcPr>
          <w:p w:rsidR="004041D9" w:rsidRPr="00C902FE" w:rsidRDefault="004041D9" w:rsidP="00C41B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Молодший </w:t>
            </w: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науковий співробітник</w:t>
            </w:r>
            <w:r w:rsidRPr="0040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  <w:r w:rsidRPr="004041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науково-технічного забезпечення </w:t>
            </w:r>
            <w:r w:rsidRPr="00404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4041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науково-організаційної роботи</w:t>
            </w:r>
          </w:p>
        </w:tc>
        <w:tc>
          <w:tcPr>
            <w:tcW w:w="1985" w:type="dxa"/>
          </w:tcPr>
          <w:p w:rsidR="004041D9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041D9" w:rsidRPr="004041D9" w:rsidTr="00662D03">
        <w:tc>
          <w:tcPr>
            <w:tcW w:w="710" w:type="dxa"/>
          </w:tcPr>
          <w:p w:rsidR="004041D9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58" w:type="dxa"/>
          </w:tcPr>
          <w:p w:rsidR="004041D9" w:rsidRPr="00C902FE" w:rsidRDefault="004041D9" w:rsidP="00C41BB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02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Старший науковий співробітник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404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відділу </w:t>
            </w:r>
            <w:r w:rsidRPr="004041D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міжнародного співробітництва та забезпечення  діяльності представника в Раді </w:t>
            </w:r>
            <w:r w:rsidRPr="004041D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UPOV</w:t>
            </w:r>
          </w:p>
        </w:tc>
        <w:tc>
          <w:tcPr>
            <w:tcW w:w="1985" w:type="dxa"/>
          </w:tcPr>
          <w:p w:rsidR="004041D9" w:rsidRDefault="004041D9" w:rsidP="00C41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0E0F2B" w:rsidRDefault="000E0F2B" w:rsidP="000E0F2B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E0F2B" w:rsidRDefault="000E0F2B" w:rsidP="000E0F2B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92E9E" w:rsidRPr="00725CB2" w:rsidRDefault="000E0F2B" w:rsidP="00CC75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Завідувач відділу кадрів і діловодства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О. Коморна</w:t>
      </w:r>
    </w:p>
    <w:sectPr w:rsidR="00192E9E" w:rsidRPr="00725CB2" w:rsidSect="00C902FE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FB" w:rsidRDefault="00FA0BFB">
      <w:pPr>
        <w:spacing w:after="0" w:line="240" w:lineRule="auto"/>
      </w:pPr>
      <w:r>
        <w:separator/>
      </w:r>
    </w:p>
  </w:endnote>
  <w:endnote w:type="continuationSeparator" w:id="0">
    <w:p w:rsidR="00FA0BFB" w:rsidRDefault="00FA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FB" w:rsidRDefault="00FA0BFB">
      <w:pPr>
        <w:spacing w:after="0" w:line="240" w:lineRule="auto"/>
      </w:pPr>
      <w:r>
        <w:separator/>
      </w:r>
    </w:p>
  </w:footnote>
  <w:footnote w:type="continuationSeparator" w:id="0">
    <w:p w:rsidR="00FA0BFB" w:rsidRDefault="00FA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AA"/>
    <w:multiLevelType w:val="hybridMultilevel"/>
    <w:tmpl w:val="4D64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C5B"/>
    <w:multiLevelType w:val="hybridMultilevel"/>
    <w:tmpl w:val="60F29B4E"/>
    <w:lvl w:ilvl="0" w:tplc="CF1862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A02D6"/>
    <w:multiLevelType w:val="hybridMultilevel"/>
    <w:tmpl w:val="2C0C45A6"/>
    <w:lvl w:ilvl="0" w:tplc="CE3C57D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362746A"/>
    <w:multiLevelType w:val="hybridMultilevel"/>
    <w:tmpl w:val="02BAFEA0"/>
    <w:lvl w:ilvl="0" w:tplc="C77C5C9A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40F51C1"/>
    <w:multiLevelType w:val="hybridMultilevel"/>
    <w:tmpl w:val="B48036B8"/>
    <w:lvl w:ilvl="0" w:tplc="C122A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93772C"/>
    <w:multiLevelType w:val="hybridMultilevel"/>
    <w:tmpl w:val="0D7CAA26"/>
    <w:lvl w:ilvl="0" w:tplc="E6B2C3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01559"/>
    <w:multiLevelType w:val="hybridMultilevel"/>
    <w:tmpl w:val="980EF4B4"/>
    <w:lvl w:ilvl="0" w:tplc="174C1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41E2"/>
    <w:multiLevelType w:val="hybridMultilevel"/>
    <w:tmpl w:val="10608282"/>
    <w:lvl w:ilvl="0" w:tplc="4C3C0E2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0570882"/>
    <w:multiLevelType w:val="hybridMultilevel"/>
    <w:tmpl w:val="E996D442"/>
    <w:lvl w:ilvl="0" w:tplc="10E0DD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0C5CD7"/>
    <w:multiLevelType w:val="multilevel"/>
    <w:tmpl w:val="E2D8F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50218E8"/>
    <w:multiLevelType w:val="hybridMultilevel"/>
    <w:tmpl w:val="DBE219F8"/>
    <w:lvl w:ilvl="0" w:tplc="B55E5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BF6547"/>
    <w:multiLevelType w:val="hybridMultilevel"/>
    <w:tmpl w:val="22546DF2"/>
    <w:lvl w:ilvl="0" w:tplc="C8B8F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053CA0"/>
    <w:multiLevelType w:val="hybridMultilevel"/>
    <w:tmpl w:val="5B00A744"/>
    <w:lvl w:ilvl="0" w:tplc="12BC2F1A">
      <w:start w:val="1"/>
      <w:numFmt w:val="decimal"/>
      <w:lvlText w:val="%1."/>
      <w:lvlJc w:val="left"/>
      <w:pPr>
        <w:ind w:left="35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1BD57D01"/>
    <w:multiLevelType w:val="hybridMultilevel"/>
    <w:tmpl w:val="26109076"/>
    <w:lvl w:ilvl="0" w:tplc="E9C2713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1E62526"/>
    <w:multiLevelType w:val="multilevel"/>
    <w:tmpl w:val="09764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3B51C34"/>
    <w:multiLevelType w:val="multilevel"/>
    <w:tmpl w:val="43F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B30E99"/>
    <w:multiLevelType w:val="hybridMultilevel"/>
    <w:tmpl w:val="6B74B38A"/>
    <w:lvl w:ilvl="0" w:tplc="76DC753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26873C3B"/>
    <w:multiLevelType w:val="hybridMultilevel"/>
    <w:tmpl w:val="723E541C"/>
    <w:lvl w:ilvl="0" w:tplc="937EB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293217F2"/>
    <w:multiLevelType w:val="multilevel"/>
    <w:tmpl w:val="959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A2AC1"/>
    <w:multiLevelType w:val="hybridMultilevel"/>
    <w:tmpl w:val="F00235CC"/>
    <w:lvl w:ilvl="0" w:tplc="D88C0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A6D97"/>
    <w:multiLevelType w:val="hybridMultilevel"/>
    <w:tmpl w:val="D62E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CB2870"/>
    <w:multiLevelType w:val="hybridMultilevel"/>
    <w:tmpl w:val="D872126A"/>
    <w:lvl w:ilvl="0" w:tplc="D2742CAA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5245496"/>
    <w:multiLevelType w:val="hybridMultilevel"/>
    <w:tmpl w:val="D14E48C0"/>
    <w:lvl w:ilvl="0" w:tplc="AB8E005A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36D07FCB"/>
    <w:multiLevelType w:val="hybridMultilevel"/>
    <w:tmpl w:val="DCD20F8E"/>
    <w:lvl w:ilvl="0" w:tplc="22E8A14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F15641"/>
    <w:multiLevelType w:val="hybridMultilevel"/>
    <w:tmpl w:val="6826132A"/>
    <w:lvl w:ilvl="0" w:tplc="C822624C">
      <w:start w:val="2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5" w15:restartNumberingAfterBreak="0">
    <w:nsid w:val="3FE857BF"/>
    <w:multiLevelType w:val="hybridMultilevel"/>
    <w:tmpl w:val="3740124E"/>
    <w:lvl w:ilvl="0" w:tplc="B192D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F2507"/>
    <w:multiLevelType w:val="hybridMultilevel"/>
    <w:tmpl w:val="EAE8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7D7287"/>
    <w:multiLevelType w:val="hybridMultilevel"/>
    <w:tmpl w:val="CB2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D2122"/>
    <w:multiLevelType w:val="hybridMultilevel"/>
    <w:tmpl w:val="5F7442A4"/>
    <w:lvl w:ilvl="0" w:tplc="F878A81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544C2B"/>
    <w:multiLevelType w:val="hybridMultilevel"/>
    <w:tmpl w:val="08863586"/>
    <w:lvl w:ilvl="0" w:tplc="B7EA2612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4FDB3CD7"/>
    <w:multiLevelType w:val="hybridMultilevel"/>
    <w:tmpl w:val="412A39AC"/>
    <w:lvl w:ilvl="0" w:tplc="DF7AD6CE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4737E7E"/>
    <w:multiLevelType w:val="hybridMultilevel"/>
    <w:tmpl w:val="3F8AF82A"/>
    <w:lvl w:ilvl="0" w:tplc="D110CF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9AB2FDE"/>
    <w:multiLevelType w:val="hybridMultilevel"/>
    <w:tmpl w:val="8146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4269A"/>
    <w:multiLevelType w:val="hybridMultilevel"/>
    <w:tmpl w:val="88DC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3E14"/>
    <w:multiLevelType w:val="multilevel"/>
    <w:tmpl w:val="968873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64C472E"/>
    <w:multiLevelType w:val="hybridMultilevel"/>
    <w:tmpl w:val="08B8F456"/>
    <w:lvl w:ilvl="0" w:tplc="9A2061BC">
      <w:start w:val="4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69662BFC"/>
    <w:multiLevelType w:val="hybridMultilevel"/>
    <w:tmpl w:val="8AE60426"/>
    <w:lvl w:ilvl="0" w:tplc="8E94577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 w15:restartNumberingAfterBreak="0">
    <w:nsid w:val="6AE22274"/>
    <w:multiLevelType w:val="hybridMultilevel"/>
    <w:tmpl w:val="20387048"/>
    <w:lvl w:ilvl="0" w:tplc="A588E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5276C"/>
    <w:multiLevelType w:val="hybridMultilevel"/>
    <w:tmpl w:val="B3705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A12AE"/>
    <w:multiLevelType w:val="hybridMultilevel"/>
    <w:tmpl w:val="AA4CCE66"/>
    <w:lvl w:ilvl="0" w:tplc="B2365F7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73001269"/>
    <w:multiLevelType w:val="hybridMultilevel"/>
    <w:tmpl w:val="F410945C"/>
    <w:lvl w:ilvl="0" w:tplc="710C4DE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1" w15:restartNumberingAfterBreak="0">
    <w:nsid w:val="737E7CF6"/>
    <w:multiLevelType w:val="hybridMultilevel"/>
    <w:tmpl w:val="25FCA0B4"/>
    <w:lvl w:ilvl="0" w:tplc="D0B419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233B1"/>
    <w:multiLevelType w:val="hybridMultilevel"/>
    <w:tmpl w:val="2A321B72"/>
    <w:lvl w:ilvl="0" w:tplc="011CC5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769D2579"/>
    <w:multiLevelType w:val="hybridMultilevel"/>
    <w:tmpl w:val="A25E7076"/>
    <w:lvl w:ilvl="0" w:tplc="DCDC8C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397589"/>
    <w:multiLevelType w:val="hybridMultilevel"/>
    <w:tmpl w:val="62F4C90E"/>
    <w:lvl w:ilvl="0" w:tplc="A10A8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75489E"/>
    <w:multiLevelType w:val="hybridMultilevel"/>
    <w:tmpl w:val="9C24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26"/>
  </w:num>
  <w:num w:numId="5">
    <w:abstractNumId w:val="14"/>
  </w:num>
  <w:num w:numId="6">
    <w:abstractNumId w:val="34"/>
  </w:num>
  <w:num w:numId="7">
    <w:abstractNumId w:val="9"/>
  </w:num>
  <w:num w:numId="8">
    <w:abstractNumId w:val="1"/>
  </w:num>
  <w:num w:numId="9">
    <w:abstractNumId w:val="28"/>
  </w:num>
  <w:num w:numId="10">
    <w:abstractNumId w:val="23"/>
  </w:num>
  <w:num w:numId="11">
    <w:abstractNumId w:val="13"/>
  </w:num>
  <w:num w:numId="12">
    <w:abstractNumId w:val="15"/>
  </w:num>
  <w:num w:numId="13">
    <w:abstractNumId w:val="43"/>
  </w:num>
  <w:num w:numId="14">
    <w:abstractNumId w:val="12"/>
  </w:num>
  <w:num w:numId="15">
    <w:abstractNumId w:val="11"/>
  </w:num>
  <w:num w:numId="16">
    <w:abstractNumId w:val="10"/>
  </w:num>
  <w:num w:numId="17">
    <w:abstractNumId w:val="36"/>
  </w:num>
  <w:num w:numId="18">
    <w:abstractNumId w:val="39"/>
  </w:num>
  <w:num w:numId="19">
    <w:abstractNumId w:val="45"/>
  </w:num>
  <w:num w:numId="20">
    <w:abstractNumId w:val="33"/>
  </w:num>
  <w:num w:numId="21">
    <w:abstractNumId w:val="25"/>
  </w:num>
  <w:num w:numId="22">
    <w:abstractNumId w:val="41"/>
  </w:num>
  <w:num w:numId="23">
    <w:abstractNumId w:val="37"/>
  </w:num>
  <w:num w:numId="24">
    <w:abstractNumId w:val="8"/>
  </w:num>
  <w:num w:numId="25">
    <w:abstractNumId w:val="6"/>
  </w:num>
  <w:num w:numId="26">
    <w:abstractNumId w:val="5"/>
  </w:num>
  <w:num w:numId="27">
    <w:abstractNumId w:val="35"/>
  </w:num>
  <w:num w:numId="28">
    <w:abstractNumId w:val="16"/>
  </w:num>
  <w:num w:numId="29">
    <w:abstractNumId w:val="21"/>
  </w:num>
  <w:num w:numId="30">
    <w:abstractNumId w:val="42"/>
  </w:num>
  <w:num w:numId="31">
    <w:abstractNumId w:val="31"/>
  </w:num>
  <w:num w:numId="32">
    <w:abstractNumId w:val="40"/>
  </w:num>
  <w:num w:numId="33">
    <w:abstractNumId w:val="19"/>
  </w:num>
  <w:num w:numId="34">
    <w:abstractNumId w:val="30"/>
  </w:num>
  <w:num w:numId="35">
    <w:abstractNumId w:val="7"/>
  </w:num>
  <w:num w:numId="36">
    <w:abstractNumId w:val="38"/>
  </w:num>
  <w:num w:numId="37">
    <w:abstractNumId w:val="17"/>
  </w:num>
  <w:num w:numId="38">
    <w:abstractNumId w:val="2"/>
  </w:num>
  <w:num w:numId="39">
    <w:abstractNumId w:val="32"/>
  </w:num>
  <w:num w:numId="40">
    <w:abstractNumId w:val="0"/>
  </w:num>
  <w:num w:numId="41">
    <w:abstractNumId w:val="22"/>
  </w:num>
  <w:num w:numId="42">
    <w:abstractNumId w:val="29"/>
  </w:num>
  <w:num w:numId="43">
    <w:abstractNumId w:val="24"/>
  </w:num>
  <w:num w:numId="44">
    <w:abstractNumId w:val="3"/>
  </w:num>
  <w:num w:numId="45">
    <w:abstractNumId w:val="1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AB"/>
    <w:rsid w:val="000501B1"/>
    <w:rsid w:val="00060F1D"/>
    <w:rsid w:val="00066AC8"/>
    <w:rsid w:val="00077462"/>
    <w:rsid w:val="000A01A4"/>
    <w:rsid w:val="000A5F5B"/>
    <w:rsid w:val="000B0E5A"/>
    <w:rsid w:val="000D51BE"/>
    <w:rsid w:val="000D6378"/>
    <w:rsid w:val="000E0F2B"/>
    <w:rsid w:val="000F54BF"/>
    <w:rsid w:val="00100E38"/>
    <w:rsid w:val="00130FDE"/>
    <w:rsid w:val="00153CFF"/>
    <w:rsid w:val="00181F4C"/>
    <w:rsid w:val="00192E9E"/>
    <w:rsid w:val="00193E8C"/>
    <w:rsid w:val="00196699"/>
    <w:rsid w:val="001A56D2"/>
    <w:rsid w:val="001B20B8"/>
    <w:rsid w:val="001B38B9"/>
    <w:rsid w:val="001C436F"/>
    <w:rsid w:val="001E12BD"/>
    <w:rsid w:val="001E4987"/>
    <w:rsid w:val="001F68BE"/>
    <w:rsid w:val="00200781"/>
    <w:rsid w:val="00200C7C"/>
    <w:rsid w:val="00201EA3"/>
    <w:rsid w:val="00223ACB"/>
    <w:rsid w:val="00281645"/>
    <w:rsid w:val="00283E9A"/>
    <w:rsid w:val="00285A36"/>
    <w:rsid w:val="00297153"/>
    <w:rsid w:val="002A5BCD"/>
    <w:rsid w:val="002B1DB5"/>
    <w:rsid w:val="002C2CF7"/>
    <w:rsid w:val="002C39F5"/>
    <w:rsid w:val="002C7C09"/>
    <w:rsid w:val="002D749D"/>
    <w:rsid w:val="002E7CDB"/>
    <w:rsid w:val="0031140F"/>
    <w:rsid w:val="0031349F"/>
    <w:rsid w:val="00350297"/>
    <w:rsid w:val="00355743"/>
    <w:rsid w:val="003827B4"/>
    <w:rsid w:val="00383745"/>
    <w:rsid w:val="00390FB4"/>
    <w:rsid w:val="003957F3"/>
    <w:rsid w:val="003B7DE4"/>
    <w:rsid w:val="003D6DE0"/>
    <w:rsid w:val="003F5FA5"/>
    <w:rsid w:val="004041D9"/>
    <w:rsid w:val="00405673"/>
    <w:rsid w:val="00431230"/>
    <w:rsid w:val="00441529"/>
    <w:rsid w:val="00444E92"/>
    <w:rsid w:val="00446C5E"/>
    <w:rsid w:val="00450A59"/>
    <w:rsid w:val="00452CBD"/>
    <w:rsid w:val="00453167"/>
    <w:rsid w:val="00456A33"/>
    <w:rsid w:val="00485E33"/>
    <w:rsid w:val="004941D7"/>
    <w:rsid w:val="004A2283"/>
    <w:rsid w:val="004A3CDB"/>
    <w:rsid w:val="004D7310"/>
    <w:rsid w:val="0051526B"/>
    <w:rsid w:val="00525A8B"/>
    <w:rsid w:val="00526BA6"/>
    <w:rsid w:val="005350B7"/>
    <w:rsid w:val="0053542C"/>
    <w:rsid w:val="0055156B"/>
    <w:rsid w:val="00551A40"/>
    <w:rsid w:val="005525F9"/>
    <w:rsid w:val="00554A63"/>
    <w:rsid w:val="00571901"/>
    <w:rsid w:val="005A5668"/>
    <w:rsid w:val="005B0746"/>
    <w:rsid w:val="005B0D71"/>
    <w:rsid w:val="005C437C"/>
    <w:rsid w:val="005C7E7E"/>
    <w:rsid w:val="005E0B6E"/>
    <w:rsid w:val="005E1791"/>
    <w:rsid w:val="005E717F"/>
    <w:rsid w:val="00613051"/>
    <w:rsid w:val="00660303"/>
    <w:rsid w:val="00660A74"/>
    <w:rsid w:val="00661AA5"/>
    <w:rsid w:val="00662D03"/>
    <w:rsid w:val="006867DA"/>
    <w:rsid w:val="006B2D7A"/>
    <w:rsid w:val="006B5322"/>
    <w:rsid w:val="006C7290"/>
    <w:rsid w:val="006D08E3"/>
    <w:rsid w:val="006E37C2"/>
    <w:rsid w:val="006E7A8D"/>
    <w:rsid w:val="006E7DB8"/>
    <w:rsid w:val="006F40FD"/>
    <w:rsid w:val="007042A1"/>
    <w:rsid w:val="0071326E"/>
    <w:rsid w:val="00717682"/>
    <w:rsid w:val="00721398"/>
    <w:rsid w:val="00725CB2"/>
    <w:rsid w:val="007470D1"/>
    <w:rsid w:val="0077216B"/>
    <w:rsid w:val="007741E2"/>
    <w:rsid w:val="0077520E"/>
    <w:rsid w:val="00792A18"/>
    <w:rsid w:val="007A76CF"/>
    <w:rsid w:val="007B1841"/>
    <w:rsid w:val="007B45FB"/>
    <w:rsid w:val="007C4A30"/>
    <w:rsid w:val="007D176F"/>
    <w:rsid w:val="007D7305"/>
    <w:rsid w:val="007E2F53"/>
    <w:rsid w:val="007E4FA6"/>
    <w:rsid w:val="00812567"/>
    <w:rsid w:val="008129DB"/>
    <w:rsid w:val="00816370"/>
    <w:rsid w:val="00817FC8"/>
    <w:rsid w:val="008625AB"/>
    <w:rsid w:val="00867DC1"/>
    <w:rsid w:val="0088172D"/>
    <w:rsid w:val="00896F22"/>
    <w:rsid w:val="008B31B1"/>
    <w:rsid w:val="008E11BD"/>
    <w:rsid w:val="008E48D6"/>
    <w:rsid w:val="008F2F42"/>
    <w:rsid w:val="008F5B20"/>
    <w:rsid w:val="009065BA"/>
    <w:rsid w:val="00910151"/>
    <w:rsid w:val="00915AD1"/>
    <w:rsid w:val="00923D55"/>
    <w:rsid w:val="00986FBE"/>
    <w:rsid w:val="009A0DB0"/>
    <w:rsid w:val="009A5292"/>
    <w:rsid w:val="009C2BFF"/>
    <w:rsid w:val="009E5C3D"/>
    <w:rsid w:val="009F7C1C"/>
    <w:rsid w:val="00A103CB"/>
    <w:rsid w:val="00A22C46"/>
    <w:rsid w:val="00A27C9B"/>
    <w:rsid w:val="00A37373"/>
    <w:rsid w:val="00A47414"/>
    <w:rsid w:val="00A5772F"/>
    <w:rsid w:val="00A657A3"/>
    <w:rsid w:val="00A71090"/>
    <w:rsid w:val="00A87CE0"/>
    <w:rsid w:val="00AA16C8"/>
    <w:rsid w:val="00AA618E"/>
    <w:rsid w:val="00AC5BEA"/>
    <w:rsid w:val="00AE53AF"/>
    <w:rsid w:val="00AF6A07"/>
    <w:rsid w:val="00B012A6"/>
    <w:rsid w:val="00B10A6A"/>
    <w:rsid w:val="00B17810"/>
    <w:rsid w:val="00B34182"/>
    <w:rsid w:val="00B52096"/>
    <w:rsid w:val="00B5609B"/>
    <w:rsid w:val="00B60A43"/>
    <w:rsid w:val="00B74D62"/>
    <w:rsid w:val="00B777F5"/>
    <w:rsid w:val="00BA226C"/>
    <w:rsid w:val="00BC07A3"/>
    <w:rsid w:val="00BD0A38"/>
    <w:rsid w:val="00BD75EC"/>
    <w:rsid w:val="00BE5733"/>
    <w:rsid w:val="00C20765"/>
    <w:rsid w:val="00C3204A"/>
    <w:rsid w:val="00C33742"/>
    <w:rsid w:val="00C41BBB"/>
    <w:rsid w:val="00C427EA"/>
    <w:rsid w:val="00C515C8"/>
    <w:rsid w:val="00C54FEB"/>
    <w:rsid w:val="00C74D54"/>
    <w:rsid w:val="00C82DB0"/>
    <w:rsid w:val="00C902FE"/>
    <w:rsid w:val="00CB5580"/>
    <w:rsid w:val="00CB61A5"/>
    <w:rsid w:val="00CC7552"/>
    <w:rsid w:val="00CD10AA"/>
    <w:rsid w:val="00CD7521"/>
    <w:rsid w:val="00D06C5C"/>
    <w:rsid w:val="00D3287D"/>
    <w:rsid w:val="00D34AC8"/>
    <w:rsid w:val="00D42C62"/>
    <w:rsid w:val="00D46A90"/>
    <w:rsid w:val="00D479C8"/>
    <w:rsid w:val="00D579EB"/>
    <w:rsid w:val="00D7525B"/>
    <w:rsid w:val="00D83D0E"/>
    <w:rsid w:val="00D958A5"/>
    <w:rsid w:val="00D95D70"/>
    <w:rsid w:val="00DA139B"/>
    <w:rsid w:val="00DB3160"/>
    <w:rsid w:val="00E2122A"/>
    <w:rsid w:val="00E21AF7"/>
    <w:rsid w:val="00E67D0E"/>
    <w:rsid w:val="00E738AC"/>
    <w:rsid w:val="00E7567B"/>
    <w:rsid w:val="00E9625B"/>
    <w:rsid w:val="00EC1E93"/>
    <w:rsid w:val="00EC2FA8"/>
    <w:rsid w:val="00ED4A6F"/>
    <w:rsid w:val="00EF612D"/>
    <w:rsid w:val="00F02E5B"/>
    <w:rsid w:val="00F13381"/>
    <w:rsid w:val="00F14F8E"/>
    <w:rsid w:val="00F217CF"/>
    <w:rsid w:val="00F261CD"/>
    <w:rsid w:val="00F363CD"/>
    <w:rsid w:val="00F44E9D"/>
    <w:rsid w:val="00F52F24"/>
    <w:rsid w:val="00F67D8C"/>
    <w:rsid w:val="00F95CDF"/>
    <w:rsid w:val="00FA0BFB"/>
    <w:rsid w:val="00FB1FDC"/>
    <w:rsid w:val="00FB55C4"/>
    <w:rsid w:val="00FE5C67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24C8"/>
  <w15:docId w15:val="{5E61E47A-F845-466B-A07D-B3426D9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AB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625AB"/>
    <w:pPr>
      <w:keepNext/>
      <w:keepLines/>
      <w:spacing w:after="14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5A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8625AB"/>
    <w:pPr>
      <w:ind w:left="720"/>
      <w:contextualSpacing/>
    </w:pPr>
  </w:style>
  <w:style w:type="character" w:styleId="a4">
    <w:name w:val="Strong"/>
    <w:qFormat/>
    <w:rsid w:val="008625AB"/>
    <w:rPr>
      <w:b/>
      <w:bCs/>
    </w:rPr>
  </w:style>
  <w:style w:type="paragraph" w:customStyle="1" w:styleId="Default">
    <w:name w:val="Default"/>
    <w:rsid w:val="00862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8625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A1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7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A43"/>
    <w:rPr>
      <w:rFonts w:ascii="Calibri" w:eastAsia="Calibri" w:hAnsi="Calibri" w:cs="Calibri"/>
      <w:color w:val="000000"/>
      <w:lang w:eastAsia="ru-RU"/>
    </w:rPr>
  </w:style>
  <w:style w:type="character" w:customStyle="1" w:styleId="lrzxr">
    <w:name w:val="lrzxr"/>
    <w:basedOn w:val="a0"/>
    <w:rsid w:val="00526BA6"/>
  </w:style>
  <w:style w:type="character" w:styleId="ab">
    <w:name w:val="Hyperlink"/>
    <w:basedOn w:val="a0"/>
    <w:uiPriority w:val="99"/>
    <w:semiHidden/>
    <w:unhideWhenUsed/>
    <w:rsid w:val="00526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78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34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FDF6-660E-4FAE-A842-DC03281A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Коховська Iрина</dc:creator>
  <cp:keywords/>
  <dc:description/>
  <cp:lastModifiedBy>Vasiliy Maslechkin</cp:lastModifiedBy>
  <cp:revision>3</cp:revision>
  <cp:lastPrinted>2019-04-05T09:14:00Z</cp:lastPrinted>
  <dcterms:created xsi:type="dcterms:W3CDTF">2019-04-08T10:46:00Z</dcterms:created>
  <dcterms:modified xsi:type="dcterms:W3CDTF">2019-04-08T10:49:00Z</dcterms:modified>
</cp:coreProperties>
</file>